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AC2738" w:rsidP="02F81B4F" w:rsidRDefault="00AC2738" w14:paraId="14B2FCBD" w14:textId="77777777"/>
    <w:p w:rsidRPr="00332BF9" w:rsidR="00A0546F" w:rsidP="62313CFE" w:rsidRDefault="00C331C4" w14:paraId="14B2FCBE" w14:textId="77777777">
      <w:pPr>
        <w:rPr>
          <w:rFonts w:ascii="Volvo Novum" w:hAnsi="Volvo Novum"/>
          <w:b w:val="1"/>
          <w:bCs w:val="1"/>
          <w:sz w:val="24"/>
          <w:szCs w:val="24"/>
        </w:rPr>
      </w:pPr>
      <w:r w:rsidRPr="62313CFE" w:rsidR="00C331C4">
        <w:rPr>
          <w:rFonts w:ascii="Volvo Novum" w:hAnsi="Volvo Novum"/>
          <w:b w:val="1"/>
          <w:bCs w:val="1"/>
          <w:sz w:val="24"/>
          <w:szCs w:val="24"/>
        </w:rPr>
        <w:t>Press Information</w:t>
      </w:r>
    </w:p>
    <w:p w:rsidRPr="00332BF9" w:rsidR="00755657" w:rsidP="02F81B4F" w:rsidRDefault="00755657" w14:paraId="14B2FCBF" w14:textId="77777777"/>
    <w:p w:rsidR="002A40DE" w:rsidP="62313CFE" w:rsidRDefault="00F03BAC" w14:paraId="03064314" w14:textId="52C44309">
      <w:pPr>
        <w:tabs>
          <w:tab w:val="left" w:pos="24060"/>
        </w:tabs>
        <w:spacing w:line="240" w:lineRule="auto"/>
        <w:contextualSpacing w:val="1"/>
        <w:rPr>
          <w:rFonts w:ascii="Volvo Novum" w:hAnsi="Volvo Novum"/>
          <w:b w:val="1"/>
          <w:bCs w:val="1"/>
          <w:sz w:val="48"/>
          <w:szCs w:val="48"/>
        </w:rPr>
      </w:pPr>
      <w:r w:rsidRPr="62313CFE" w:rsidR="00F03BAC">
        <w:rPr>
          <w:rFonts w:ascii="Volvo Novum" w:hAnsi="Volvo Novum"/>
          <w:b w:val="1"/>
          <w:bCs w:val="1"/>
          <w:sz w:val="32"/>
          <w:szCs w:val="32"/>
        </w:rPr>
        <w:t xml:space="preserve">Volvo Penta </w:t>
      </w:r>
      <w:r w:rsidRPr="62313CFE" w:rsidR="489C6318">
        <w:rPr>
          <w:rFonts w:ascii="Volvo Novum" w:hAnsi="Volvo Novum"/>
          <w:b w:val="1"/>
          <w:bCs w:val="1"/>
          <w:sz w:val="32"/>
          <w:szCs w:val="32"/>
        </w:rPr>
        <w:t>D</w:t>
      </w:r>
      <w:r w:rsidRPr="62313CFE" w:rsidR="392CF8F6">
        <w:rPr>
          <w:rFonts w:ascii="Volvo Novum" w:hAnsi="Volvo Novum"/>
          <w:b w:val="1"/>
          <w:bCs w:val="1"/>
          <w:sz w:val="32"/>
          <w:szCs w:val="32"/>
        </w:rPr>
        <w:t xml:space="preserve">oubles </w:t>
      </w:r>
      <w:r w:rsidRPr="62313CFE" w:rsidR="1AF408FB">
        <w:rPr>
          <w:rFonts w:ascii="Volvo Novum" w:hAnsi="Volvo Novum"/>
          <w:b w:val="1"/>
          <w:bCs w:val="1"/>
          <w:sz w:val="32"/>
          <w:szCs w:val="32"/>
        </w:rPr>
        <w:t xml:space="preserve">Industrial Engine </w:t>
      </w:r>
      <w:r w:rsidRPr="62313CFE" w:rsidR="6DAD9E95">
        <w:rPr>
          <w:rFonts w:ascii="Volvo Novum" w:hAnsi="Volvo Novum"/>
          <w:b w:val="1"/>
          <w:bCs w:val="1"/>
          <w:sz w:val="32"/>
          <w:szCs w:val="32"/>
        </w:rPr>
        <w:t>S</w:t>
      </w:r>
      <w:r w:rsidRPr="62313CFE" w:rsidR="1AF408FB">
        <w:rPr>
          <w:rFonts w:ascii="Volvo Novum" w:hAnsi="Volvo Novum"/>
          <w:b w:val="1"/>
          <w:bCs w:val="1"/>
          <w:sz w:val="32"/>
          <w:szCs w:val="32"/>
        </w:rPr>
        <w:t>ales in North America</w:t>
      </w:r>
    </w:p>
    <w:p w:rsidR="62313CFE" w:rsidP="62313CFE" w:rsidRDefault="62313CFE" w14:paraId="094EEBAF" w14:textId="2613A1F2">
      <w:pPr>
        <w:tabs>
          <w:tab w:val="left" w:leader="none" w:pos="24060"/>
        </w:tabs>
        <w:spacing w:line="240" w:lineRule="auto"/>
        <w:contextualSpacing w:val="1"/>
        <w:rPr>
          <w:rFonts w:ascii="Volvo Novum" w:hAnsi="Volvo Novum"/>
          <w:b w:val="1"/>
          <w:bCs w:val="1"/>
          <w:sz w:val="24"/>
          <w:szCs w:val="24"/>
        </w:rPr>
      </w:pPr>
    </w:p>
    <w:p w:rsidR="1AF408FB" w:rsidP="62313CFE" w:rsidRDefault="1AF408FB" w14:paraId="1CC12BFE" w14:textId="09F957BA">
      <w:pPr>
        <w:tabs>
          <w:tab w:val="left" w:leader="none" w:pos="24060"/>
        </w:tabs>
        <w:spacing w:line="240" w:lineRule="auto"/>
        <w:contextualSpacing w:val="1"/>
        <w:rPr>
          <w:rFonts w:ascii="Volvo Novum" w:hAnsi="Volvo Novum"/>
          <w:b w:val="1"/>
          <w:bCs w:val="1"/>
          <w:sz w:val="28"/>
          <w:szCs w:val="28"/>
        </w:rPr>
      </w:pPr>
      <w:r w:rsidRPr="62313CFE" w:rsidR="1AF408FB">
        <w:rPr>
          <w:rFonts w:ascii="Volvo Novum" w:hAnsi="Volvo Novum"/>
          <w:b w:val="1"/>
          <w:bCs w:val="1"/>
          <w:sz w:val="24"/>
          <w:szCs w:val="24"/>
        </w:rPr>
        <w:t>Total Power Solutions Strategy</w:t>
      </w:r>
      <w:r w:rsidRPr="62313CFE" w:rsidR="002516DE">
        <w:rPr>
          <w:rFonts w:ascii="Volvo Novum" w:hAnsi="Volvo Novum"/>
          <w:b w:val="1"/>
          <w:bCs w:val="1"/>
          <w:sz w:val="24"/>
          <w:szCs w:val="24"/>
        </w:rPr>
        <w:t xml:space="preserve"> </w:t>
      </w:r>
      <w:r w:rsidRPr="62313CFE" w:rsidR="54D1F749">
        <w:rPr>
          <w:rFonts w:ascii="Volvo Novum" w:hAnsi="Volvo Novum"/>
          <w:b w:val="1"/>
          <w:bCs w:val="1"/>
          <w:sz w:val="24"/>
          <w:szCs w:val="24"/>
        </w:rPr>
        <w:t>to</w:t>
      </w:r>
      <w:r w:rsidRPr="62313CFE" w:rsidR="0C58D15B">
        <w:rPr>
          <w:rFonts w:ascii="Volvo Novum" w:hAnsi="Volvo Novum"/>
          <w:b w:val="1"/>
          <w:bCs w:val="1"/>
          <w:sz w:val="24"/>
          <w:szCs w:val="24"/>
        </w:rPr>
        <w:t xml:space="preserve"> </w:t>
      </w:r>
      <w:r w:rsidRPr="62313CFE" w:rsidR="060ABDC0">
        <w:rPr>
          <w:rFonts w:ascii="Volvo Novum" w:hAnsi="Volvo Novum"/>
          <w:b w:val="1"/>
          <w:bCs w:val="1"/>
          <w:sz w:val="24"/>
          <w:szCs w:val="24"/>
        </w:rPr>
        <w:t>b</w:t>
      </w:r>
      <w:r w:rsidRPr="62313CFE" w:rsidR="0C58D15B">
        <w:rPr>
          <w:rFonts w:ascii="Volvo Novum" w:hAnsi="Volvo Novum"/>
          <w:b w:val="1"/>
          <w:bCs w:val="1"/>
          <w:sz w:val="24"/>
          <w:szCs w:val="24"/>
        </w:rPr>
        <w:t xml:space="preserve">e </w:t>
      </w:r>
      <w:r w:rsidRPr="62313CFE" w:rsidR="379EFAB5">
        <w:rPr>
          <w:rFonts w:ascii="Volvo Novum" w:hAnsi="Volvo Novum"/>
          <w:b w:val="1"/>
          <w:bCs w:val="1"/>
          <w:sz w:val="24"/>
          <w:szCs w:val="24"/>
        </w:rPr>
        <w:t>S</w:t>
      </w:r>
      <w:r w:rsidRPr="62313CFE" w:rsidR="77AEDFC8">
        <w:rPr>
          <w:rFonts w:ascii="Volvo Novum" w:hAnsi="Volvo Novum"/>
          <w:b w:val="1"/>
          <w:bCs w:val="1"/>
          <w:sz w:val="24"/>
          <w:szCs w:val="24"/>
        </w:rPr>
        <w:t xml:space="preserve">howcased </w:t>
      </w:r>
      <w:r w:rsidRPr="62313CFE" w:rsidR="00F03BAC">
        <w:rPr>
          <w:rFonts w:ascii="Volvo Novum" w:hAnsi="Volvo Novum"/>
          <w:b w:val="1"/>
          <w:bCs w:val="1"/>
          <w:sz w:val="24"/>
          <w:szCs w:val="24"/>
        </w:rPr>
        <w:t>at CONEXPO</w:t>
      </w:r>
    </w:p>
    <w:p w:rsidR="62313CFE" w:rsidP="62313CFE" w:rsidRDefault="62313CFE" w14:paraId="4D6CA0BB" w14:textId="1E4100E7">
      <w:pPr>
        <w:tabs>
          <w:tab w:val="left" w:leader="none" w:pos="24060"/>
        </w:tabs>
        <w:spacing w:line="240" w:lineRule="auto"/>
        <w:contextualSpacing w:val="1"/>
        <w:rPr>
          <w:rFonts w:ascii="Volvo Novum" w:hAnsi="Volvo Novum"/>
          <w:b w:val="1"/>
          <w:bCs w:val="1"/>
          <w:sz w:val="22"/>
          <w:szCs w:val="22"/>
        </w:rPr>
      </w:pPr>
    </w:p>
    <w:p w:rsidR="10B60AD8" w:rsidP="62313CFE" w:rsidRDefault="10B60AD8" w14:paraId="4977969B" w14:textId="0AD0AEAF">
      <w:pPr>
        <w:tabs>
          <w:tab w:val="left" w:pos="24060"/>
        </w:tabs>
        <w:spacing w:line="240" w:lineRule="auto"/>
        <w:contextualSpacing w:val="1"/>
        <w:rPr>
          <w:rFonts w:ascii="Arial" w:hAnsi="Arial" w:eastAsia="Arial" w:cs="Arial"/>
          <w:b w:val="1"/>
          <w:bCs w:val="1"/>
          <w:sz w:val="20"/>
          <w:szCs w:val="20"/>
        </w:rPr>
      </w:pPr>
      <w:r w:rsidRPr="62313CFE" w:rsidR="10B60AD8">
        <w:rPr>
          <w:rFonts w:ascii="Arial" w:hAnsi="Arial" w:eastAsia="Arial" w:cs="Arial"/>
          <w:b w:val="1"/>
          <w:bCs w:val="1"/>
          <w:sz w:val="20"/>
          <w:szCs w:val="20"/>
        </w:rPr>
        <w:t>At</w:t>
      </w:r>
      <w:r w:rsidRPr="62313CFE" w:rsidR="00281A58">
        <w:rPr>
          <w:rFonts w:ascii="Arial" w:hAnsi="Arial" w:eastAsia="Arial" w:cs="Arial"/>
          <w:b w:val="1"/>
          <w:bCs w:val="1"/>
          <w:sz w:val="20"/>
          <w:szCs w:val="20"/>
        </w:rPr>
        <w:t xml:space="preserve"> </w:t>
      </w:r>
      <w:hyperlink r:id="Rb708f30a625b4590">
        <w:r w:rsidRPr="62313CFE" w:rsidR="1C4CE781">
          <w:rPr>
            <w:rStyle w:val="Hyperlink"/>
            <w:rFonts w:ascii="Arial" w:hAnsi="Arial" w:eastAsia="Arial" w:cs="Arial"/>
            <w:b w:val="1"/>
            <w:bCs w:val="1"/>
            <w:color w:val="1F3864" w:themeColor="accent5" w:themeTint="FF" w:themeShade="80"/>
            <w:sz w:val="20"/>
            <w:szCs w:val="20"/>
          </w:rPr>
          <w:t>CONEXPO</w:t>
        </w:r>
        <w:r w:rsidRPr="62313CFE" w:rsidR="6D84D7C7">
          <w:rPr>
            <w:rStyle w:val="Hyperlink"/>
            <w:rFonts w:ascii="Arial" w:hAnsi="Arial" w:eastAsia="Arial" w:cs="Arial"/>
            <w:b w:val="1"/>
            <w:bCs w:val="1"/>
            <w:color w:val="1F3864" w:themeColor="accent5" w:themeTint="FF" w:themeShade="80"/>
            <w:sz w:val="20"/>
            <w:szCs w:val="20"/>
          </w:rPr>
          <w:t>-CON/AGG</w:t>
        </w:r>
        <w:r w:rsidRPr="62313CFE" w:rsidR="1C4CE781">
          <w:rPr>
            <w:rStyle w:val="Hyperlink"/>
            <w:rFonts w:ascii="Arial" w:hAnsi="Arial" w:eastAsia="Arial" w:cs="Arial"/>
            <w:b w:val="1"/>
            <w:bCs w:val="1"/>
            <w:color w:val="1F3864" w:themeColor="accent5" w:themeTint="FF" w:themeShade="80"/>
            <w:sz w:val="20"/>
            <w:szCs w:val="20"/>
          </w:rPr>
          <w:t xml:space="preserve"> 2026</w:t>
        </w:r>
      </w:hyperlink>
      <w:r w:rsidRPr="62313CFE" w:rsidR="74434BEE">
        <w:rPr>
          <w:rFonts w:ascii="Arial" w:hAnsi="Arial" w:eastAsia="Arial" w:cs="Arial"/>
          <w:b w:val="0"/>
          <w:bCs w:val="0"/>
          <w:color w:val="auto"/>
          <w:sz w:val="20"/>
          <w:szCs w:val="20"/>
          <w:u w:val="none"/>
        </w:rPr>
        <w:t>,</w:t>
      </w:r>
      <w:r w:rsidRPr="62313CFE" w:rsidR="6871A4E2">
        <w:rPr>
          <w:rFonts w:ascii="Arial" w:hAnsi="Arial" w:eastAsia="Arial" w:cs="Arial"/>
          <w:b w:val="1"/>
          <w:bCs w:val="1"/>
          <w:sz w:val="20"/>
          <w:szCs w:val="20"/>
        </w:rPr>
        <w:t xml:space="preserve"> Volvo Penta will </w:t>
      </w:r>
      <w:r w:rsidRPr="62313CFE" w:rsidR="74064F7F">
        <w:rPr>
          <w:rFonts w:ascii="Arial" w:hAnsi="Arial" w:eastAsia="Arial" w:cs="Arial"/>
          <w:b w:val="1"/>
          <w:bCs w:val="1"/>
          <w:sz w:val="20"/>
          <w:szCs w:val="20"/>
        </w:rPr>
        <w:t>d</w:t>
      </w:r>
      <w:r w:rsidRPr="62313CFE" w:rsidR="74064F7F">
        <w:rPr>
          <w:rFonts w:ascii="Arial" w:hAnsi="Arial" w:eastAsia="Arial" w:cs="Arial"/>
          <w:b w:val="1"/>
          <w:bCs w:val="1"/>
          <w:sz w:val="20"/>
          <w:szCs w:val="20"/>
        </w:rPr>
        <w:t>emonstrate</w:t>
      </w:r>
      <w:r w:rsidRPr="62313CFE" w:rsidR="6871A4E2">
        <w:rPr>
          <w:rFonts w:ascii="Arial" w:hAnsi="Arial" w:eastAsia="Arial" w:cs="Arial"/>
          <w:b w:val="1"/>
          <w:bCs w:val="1"/>
          <w:sz w:val="20"/>
          <w:szCs w:val="20"/>
        </w:rPr>
        <w:t xml:space="preserve"> </w:t>
      </w:r>
      <w:r w:rsidRPr="62313CFE" w:rsidR="6871A4E2">
        <w:rPr>
          <w:rFonts w:ascii="Arial" w:hAnsi="Arial" w:eastAsia="Arial" w:cs="Arial"/>
          <w:b w:val="1"/>
          <w:bCs w:val="1"/>
          <w:sz w:val="20"/>
          <w:szCs w:val="20"/>
        </w:rPr>
        <w:t xml:space="preserve">its rapid </w:t>
      </w:r>
      <w:r w:rsidRPr="62313CFE" w:rsidR="07AEE8BE">
        <w:rPr>
          <w:rFonts w:ascii="Arial" w:hAnsi="Arial" w:eastAsia="Arial" w:cs="Arial"/>
          <w:b w:val="1"/>
          <w:bCs w:val="1"/>
          <w:sz w:val="20"/>
          <w:szCs w:val="20"/>
        </w:rPr>
        <w:t xml:space="preserve">growth and unwavering commitment </w:t>
      </w:r>
      <w:r w:rsidRPr="62313CFE" w:rsidR="6871A4E2">
        <w:rPr>
          <w:rFonts w:ascii="Arial" w:hAnsi="Arial" w:eastAsia="Arial" w:cs="Arial"/>
          <w:b w:val="1"/>
          <w:bCs w:val="1"/>
          <w:sz w:val="20"/>
          <w:szCs w:val="20"/>
        </w:rPr>
        <w:t>as a total power solutions provider</w:t>
      </w:r>
      <w:r w:rsidRPr="62313CFE" w:rsidR="272DC478">
        <w:rPr>
          <w:rFonts w:ascii="Arial" w:hAnsi="Arial" w:eastAsia="Arial" w:cs="Arial"/>
          <w:b w:val="1"/>
          <w:bCs w:val="1"/>
          <w:sz w:val="20"/>
          <w:szCs w:val="20"/>
        </w:rPr>
        <w:t xml:space="preserve">. Since CONEXPO 2023, </w:t>
      </w:r>
      <w:r w:rsidRPr="62313CFE" w:rsidR="441BF55D">
        <w:rPr>
          <w:rFonts w:ascii="Arial" w:hAnsi="Arial" w:eastAsia="Arial" w:cs="Arial"/>
          <w:b w:val="1"/>
          <w:bCs w:val="1"/>
          <w:sz w:val="20"/>
          <w:szCs w:val="20"/>
        </w:rPr>
        <w:t>the company</w:t>
      </w:r>
      <w:r w:rsidRPr="62313CFE" w:rsidR="272DC478">
        <w:rPr>
          <w:rFonts w:ascii="Arial" w:hAnsi="Arial" w:eastAsia="Arial" w:cs="Arial"/>
          <w:b w:val="1"/>
          <w:bCs w:val="1"/>
          <w:sz w:val="20"/>
          <w:szCs w:val="20"/>
        </w:rPr>
        <w:t xml:space="preserve"> has doubled its industrial engine sales in North America,</w:t>
      </w:r>
      <w:r w:rsidRPr="62313CFE" w:rsidR="5C5DD994">
        <w:rPr>
          <w:rFonts w:ascii="Arial" w:hAnsi="Arial" w:eastAsia="Arial" w:cs="Arial"/>
          <w:b w:val="1"/>
          <w:bCs w:val="1"/>
          <w:sz w:val="20"/>
          <w:szCs w:val="20"/>
        </w:rPr>
        <w:t xml:space="preserve"> </w:t>
      </w:r>
      <w:r w:rsidRPr="62313CFE" w:rsidR="628C49AF">
        <w:rPr>
          <w:rFonts w:ascii="Arial" w:hAnsi="Arial" w:eastAsia="Arial" w:cs="Arial"/>
          <w:b w:val="1"/>
          <w:bCs w:val="1"/>
          <w:sz w:val="20"/>
          <w:szCs w:val="20"/>
        </w:rPr>
        <w:t xml:space="preserve">reflecting robust market demand for reliable, high-performance power solutions and underscoring Volvo Penta's expanding role in supporting both off-highway equipment and </w:t>
      </w:r>
      <w:r w:rsidRPr="62313CFE" w:rsidR="5A529A50">
        <w:rPr>
          <w:rFonts w:ascii="Arial" w:hAnsi="Arial" w:eastAsia="Arial" w:cs="Arial"/>
          <w:b w:val="1"/>
          <w:bCs w:val="1"/>
          <w:sz w:val="20"/>
          <w:szCs w:val="20"/>
        </w:rPr>
        <w:t xml:space="preserve">critical </w:t>
      </w:r>
      <w:r w:rsidRPr="62313CFE" w:rsidR="628C49AF">
        <w:rPr>
          <w:rFonts w:ascii="Arial" w:hAnsi="Arial" w:eastAsia="Arial" w:cs="Arial"/>
          <w:b w:val="1"/>
          <w:bCs w:val="1"/>
          <w:sz w:val="20"/>
          <w:szCs w:val="20"/>
        </w:rPr>
        <w:t>digital infrastructure such</w:t>
      </w:r>
      <w:r w:rsidRPr="62313CFE" w:rsidR="4A743480">
        <w:rPr>
          <w:rFonts w:ascii="Arial" w:hAnsi="Arial" w:eastAsia="Arial" w:cs="Arial"/>
          <w:b w:val="1"/>
          <w:bCs w:val="1"/>
          <w:sz w:val="20"/>
          <w:szCs w:val="20"/>
        </w:rPr>
        <w:t xml:space="preserve"> as </w:t>
      </w:r>
      <w:r w:rsidRPr="62313CFE" w:rsidR="628C49AF">
        <w:rPr>
          <w:rFonts w:ascii="Arial" w:hAnsi="Arial" w:eastAsia="Arial" w:cs="Arial"/>
          <w:b w:val="1"/>
          <w:bCs w:val="1"/>
          <w:sz w:val="20"/>
          <w:szCs w:val="20"/>
        </w:rPr>
        <w:t>data centers.</w:t>
      </w:r>
    </w:p>
    <w:p w:rsidR="02F81B4F" w:rsidP="62313CFE" w:rsidRDefault="02F81B4F" w14:paraId="1C9F9D6D" w14:textId="03B37A46">
      <w:pPr>
        <w:tabs>
          <w:tab w:val="left" w:pos="24060"/>
        </w:tabs>
        <w:spacing w:line="240" w:lineRule="auto"/>
        <w:contextualSpacing w:val="1"/>
        <w:rPr>
          <w:rFonts w:ascii="Arial" w:hAnsi="Arial" w:eastAsia="Arial" w:cs="Arial"/>
          <w:b w:val="1"/>
          <w:bCs w:val="1"/>
          <w:sz w:val="20"/>
          <w:szCs w:val="20"/>
        </w:rPr>
      </w:pPr>
    </w:p>
    <w:p w:rsidR="00E9528A" w:rsidP="62313CFE" w:rsidRDefault="7CE8EA9B" w14:paraId="69265C22" w14:textId="576779C6">
      <w:pPr>
        <w:spacing w:line="240" w:lineRule="auto"/>
        <w:contextualSpacing w:val="1"/>
        <w:rPr>
          <w:rFonts w:ascii="Arial" w:hAnsi="Arial" w:eastAsia="Arial" w:cs="Arial"/>
          <w:sz w:val="20"/>
          <w:szCs w:val="20"/>
        </w:rPr>
      </w:pPr>
      <w:r w:rsidRPr="62313CFE" w:rsidR="7CE8EA9B">
        <w:rPr>
          <w:rFonts w:ascii="Arial" w:hAnsi="Arial" w:eastAsia="Arial" w:cs="Arial"/>
          <w:sz w:val="20"/>
          <w:szCs w:val="20"/>
        </w:rPr>
        <w:t xml:space="preserve">This year, </w:t>
      </w:r>
      <w:r w:rsidRPr="62313CFE" w:rsidR="009E3AD1">
        <w:rPr>
          <w:rFonts w:ascii="Arial" w:hAnsi="Arial" w:eastAsia="Arial" w:cs="Arial"/>
          <w:sz w:val="20"/>
          <w:szCs w:val="20"/>
        </w:rPr>
        <w:t>building on that momentum with the</w:t>
      </w:r>
      <w:r w:rsidRPr="62313CFE" w:rsidR="0B6B1922">
        <w:rPr>
          <w:rFonts w:ascii="Arial" w:hAnsi="Arial" w:eastAsia="Arial" w:cs="Arial"/>
          <w:sz w:val="20"/>
          <w:szCs w:val="20"/>
        </w:rPr>
        <w:t xml:space="preserve"> theme</w:t>
      </w:r>
      <w:r w:rsidRPr="62313CFE" w:rsidR="2FA2C18A">
        <w:rPr>
          <w:rFonts w:ascii="Arial" w:hAnsi="Arial" w:eastAsia="Arial" w:cs="Arial"/>
          <w:sz w:val="20"/>
          <w:szCs w:val="20"/>
        </w:rPr>
        <w:t>,</w:t>
      </w:r>
      <w:r w:rsidRPr="62313CFE" w:rsidR="0B6B1922">
        <w:rPr>
          <w:rFonts w:ascii="Arial" w:hAnsi="Arial" w:eastAsia="Arial" w:cs="Arial"/>
          <w:sz w:val="20"/>
          <w:szCs w:val="20"/>
        </w:rPr>
        <w:t xml:space="preserve"> </w:t>
      </w:r>
      <w:r w:rsidRPr="62313CFE" w:rsidR="00D874D6">
        <w:rPr>
          <w:rFonts w:ascii="Arial" w:hAnsi="Arial" w:eastAsia="Arial" w:cs="Arial"/>
          <w:sz w:val="20"/>
          <w:szCs w:val="20"/>
        </w:rPr>
        <w:t>“</w:t>
      </w:r>
      <w:r w:rsidRPr="62313CFE" w:rsidR="089D6BC6">
        <w:rPr>
          <w:rFonts w:ascii="Arial" w:hAnsi="Arial" w:eastAsia="Arial" w:cs="Arial"/>
          <w:sz w:val="20"/>
          <w:szCs w:val="20"/>
        </w:rPr>
        <w:t>P</w:t>
      </w:r>
      <w:r w:rsidRPr="62313CFE" w:rsidR="00890B48">
        <w:rPr>
          <w:rFonts w:ascii="Arial" w:hAnsi="Arial" w:eastAsia="Arial" w:cs="Arial"/>
          <w:sz w:val="20"/>
          <w:szCs w:val="20"/>
        </w:rPr>
        <w:t xml:space="preserve">ower </w:t>
      </w:r>
      <w:r w:rsidRPr="62313CFE" w:rsidR="52D77353">
        <w:rPr>
          <w:rFonts w:ascii="Arial" w:hAnsi="Arial" w:eastAsia="Arial" w:cs="Arial"/>
          <w:sz w:val="20"/>
          <w:szCs w:val="20"/>
        </w:rPr>
        <w:t>Your</w:t>
      </w:r>
      <w:r w:rsidRPr="62313CFE" w:rsidR="00890B48">
        <w:rPr>
          <w:rFonts w:ascii="Arial" w:hAnsi="Arial" w:eastAsia="Arial" w:cs="Arial"/>
          <w:sz w:val="20"/>
          <w:szCs w:val="20"/>
        </w:rPr>
        <w:t xml:space="preserve"> </w:t>
      </w:r>
      <w:r w:rsidRPr="62313CFE" w:rsidR="03CBD163">
        <w:rPr>
          <w:rFonts w:ascii="Arial" w:hAnsi="Arial" w:eastAsia="Arial" w:cs="Arial"/>
          <w:sz w:val="20"/>
          <w:szCs w:val="20"/>
        </w:rPr>
        <w:t>A</w:t>
      </w:r>
      <w:r w:rsidRPr="62313CFE" w:rsidR="00890B48">
        <w:rPr>
          <w:rFonts w:ascii="Arial" w:hAnsi="Arial" w:eastAsia="Arial" w:cs="Arial"/>
          <w:sz w:val="20"/>
          <w:szCs w:val="20"/>
        </w:rPr>
        <w:t>mbition</w:t>
      </w:r>
      <w:r w:rsidRPr="62313CFE" w:rsidR="00D874D6">
        <w:rPr>
          <w:rFonts w:ascii="Arial" w:hAnsi="Arial" w:eastAsia="Arial" w:cs="Arial"/>
          <w:sz w:val="20"/>
          <w:szCs w:val="20"/>
        </w:rPr>
        <w:t>,”</w:t>
      </w:r>
      <w:r w:rsidRPr="62313CFE" w:rsidR="4BE011E8">
        <w:rPr>
          <w:rFonts w:ascii="Arial" w:hAnsi="Arial" w:eastAsia="Arial" w:cs="Arial"/>
          <w:sz w:val="20"/>
          <w:szCs w:val="20"/>
        </w:rPr>
        <w:t xml:space="preserve"> Volvo Penta</w:t>
      </w:r>
      <w:r w:rsidRPr="62313CFE" w:rsidR="64ED2283">
        <w:rPr>
          <w:rFonts w:ascii="Arial" w:hAnsi="Arial" w:eastAsia="Arial" w:cs="Arial"/>
          <w:sz w:val="20"/>
          <w:szCs w:val="20"/>
        </w:rPr>
        <w:t xml:space="preserve"> aims to show that </w:t>
      </w:r>
      <w:r w:rsidRPr="62313CFE" w:rsidR="0EF2F2E0">
        <w:rPr>
          <w:rFonts w:ascii="Arial" w:hAnsi="Arial" w:eastAsia="Arial" w:cs="Arial"/>
          <w:sz w:val="20"/>
          <w:szCs w:val="20"/>
        </w:rPr>
        <w:t>wherever and whatever</w:t>
      </w:r>
      <w:r w:rsidRPr="62313CFE" w:rsidR="00890B48">
        <w:rPr>
          <w:rFonts w:ascii="Arial" w:hAnsi="Arial" w:eastAsia="Arial" w:cs="Arial"/>
          <w:sz w:val="20"/>
          <w:szCs w:val="20"/>
        </w:rPr>
        <w:t xml:space="preserve"> </w:t>
      </w:r>
      <w:r w:rsidRPr="62313CFE" w:rsidR="2F1EAA55">
        <w:rPr>
          <w:rFonts w:ascii="Arial" w:hAnsi="Arial" w:eastAsia="Arial" w:cs="Arial"/>
          <w:sz w:val="20"/>
          <w:szCs w:val="20"/>
        </w:rPr>
        <w:t>you are</w:t>
      </w:r>
      <w:r w:rsidRPr="62313CFE" w:rsidR="00890B48">
        <w:rPr>
          <w:rFonts w:ascii="Arial" w:hAnsi="Arial" w:eastAsia="Arial" w:cs="Arial"/>
          <w:sz w:val="20"/>
          <w:szCs w:val="20"/>
        </w:rPr>
        <w:t xml:space="preserve"> building, </w:t>
      </w:r>
      <w:r w:rsidRPr="62313CFE" w:rsidR="7BBE7B66">
        <w:rPr>
          <w:rFonts w:ascii="Arial" w:hAnsi="Arial" w:eastAsia="Arial" w:cs="Arial"/>
          <w:sz w:val="20"/>
          <w:szCs w:val="20"/>
        </w:rPr>
        <w:t>i</w:t>
      </w:r>
      <w:r w:rsidRPr="62313CFE" w:rsidR="05AD4C6B">
        <w:rPr>
          <w:rFonts w:ascii="Arial" w:hAnsi="Arial" w:eastAsia="Arial" w:cs="Arial"/>
          <w:sz w:val="20"/>
          <w:szCs w:val="20"/>
        </w:rPr>
        <w:t>t</w:t>
      </w:r>
      <w:r w:rsidRPr="62313CFE" w:rsidR="27A7B603">
        <w:rPr>
          <w:rFonts w:ascii="Arial" w:hAnsi="Arial" w:eastAsia="Arial" w:cs="Arial"/>
          <w:sz w:val="20"/>
          <w:szCs w:val="20"/>
        </w:rPr>
        <w:t xml:space="preserve"> can support </w:t>
      </w:r>
      <w:r w:rsidRPr="62313CFE" w:rsidR="717E8D71">
        <w:rPr>
          <w:rFonts w:ascii="Arial" w:hAnsi="Arial" w:eastAsia="Arial" w:cs="Arial"/>
          <w:sz w:val="20"/>
          <w:szCs w:val="20"/>
        </w:rPr>
        <w:t xml:space="preserve">you </w:t>
      </w:r>
      <w:r w:rsidRPr="62313CFE" w:rsidR="00890B48">
        <w:rPr>
          <w:rFonts w:ascii="Arial" w:hAnsi="Arial" w:eastAsia="Arial" w:cs="Arial"/>
          <w:sz w:val="20"/>
          <w:szCs w:val="20"/>
        </w:rPr>
        <w:t xml:space="preserve">with a growing portfolio of advanced, </w:t>
      </w:r>
      <w:r w:rsidRPr="62313CFE" w:rsidR="00451EEB">
        <w:rPr>
          <w:rFonts w:ascii="Arial" w:hAnsi="Arial" w:eastAsia="Arial" w:cs="Arial"/>
          <w:sz w:val="20"/>
          <w:szCs w:val="20"/>
        </w:rPr>
        <w:t>fit-for-purpose</w:t>
      </w:r>
      <w:r w:rsidRPr="62313CFE" w:rsidR="00890B48">
        <w:rPr>
          <w:rFonts w:ascii="Arial" w:hAnsi="Arial" w:eastAsia="Arial" w:cs="Arial"/>
          <w:sz w:val="20"/>
          <w:szCs w:val="20"/>
        </w:rPr>
        <w:t xml:space="preserve"> </w:t>
      </w:r>
      <w:r w:rsidRPr="62313CFE" w:rsidR="006B2ED4">
        <w:rPr>
          <w:rFonts w:ascii="Arial" w:hAnsi="Arial" w:eastAsia="Arial" w:cs="Arial"/>
          <w:sz w:val="20"/>
          <w:szCs w:val="20"/>
        </w:rPr>
        <w:t>products</w:t>
      </w:r>
      <w:r w:rsidRPr="62313CFE" w:rsidR="00451EEB">
        <w:rPr>
          <w:rFonts w:ascii="Arial" w:hAnsi="Arial" w:eastAsia="Arial" w:cs="Arial"/>
          <w:sz w:val="20"/>
          <w:szCs w:val="20"/>
        </w:rPr>
        <w:t xml:space="preserve"> </w:t>
      </w:r>
      <w:r w:rsidRPr="62313CFE" w:rsidR="60474C4F">
        <w:rPr>
          <w:rFonts w:ascii="Arial" w:hAnsi="Arial" w:eastAsia="Arial" w:cs="Arial"/>
          <w:sz w:val="20"/>
          <w:szCs w:val="20"/>
        </w:rPr>
        <w:t xml:space="preserve">and services </w:t>
      </w:r>
      <w:r w:rsidRPr="62313CFE" w:rsidR="0E8E9B81">
        <w:rPr>
          <w:rFonts w:ascii="Arial" w:hAnsi="Arial" w:eastAsia="Arial" w:cs="Arial"/>
          <w:sz w:val="20"/>
          <w:szCs w:val="20"/>
        </w:rPr>
        <w:t>developed</w:t>
      </w:r>
      <w:r w:rsidRPr="62313CFE" w:rsidR="00E9528A">
        <w:rPr>
          <w:rFonts w:ascii="Arial" w:hAnsi="Arial" w:eastAsia="Arial" w:cs="Arial"/>
          <w:sz w:val="20"/>
          <w:szCs w:val="20"/>
        </w:rPr>
        <w:t xml:space="preserve"> in close collaboration with customers in mining, construction and power generation.</w:t>
      </w:r>
    </w:p>
    <w:p w:rsidR="00E9528A" w:rsidP="62313CFE" w:rsidRDefault="00E9528A" w14:paraId="44C75B7F" w14:textId="77777777">
      <w:pPr>
        <w:spacing w:line="240" w:lineRule="auto"/>
        <w:contextualSpacing w:val="1"/>
        <w:rPr>
          <w:rFonts w:ascii="Arial" w:hAnsi="Arial" w:eastAsia="Arial" w:cs="Arial"/>
          <w:sz w:val="20"/>
          <w:szCs w:val="20"/>
        </w:rPr>
      </w:pPr>
    </w:p>
    <w:p w:rsidRPr="00E27A05" w:rsidR="00890B48" w:rsidP="62313CFE" w:rsidRDefault="00152725" w14:paraId="1D13DA1B" w14:textId="16C55E5A">
      <w:pPr>
        <w:spacing w:line="240" w:lineRule="auto"/>
        <w:contextualSpacing w:val="1"/>
        <w:rPr>
          <w:rFonts w:ascii="Arial" w:hAnsi="Arial" w:eastAsia="Arial" w:cs="Arial"/>
          <w:sz w:val="20"/>
          <w:szCs w:val="20"/>
        </w:rPr>
      </w:pPr>
      <w:r w:rsidRPr="62313CFE" w:rsidR="00152725">
        <w:rPr>
          <w:rFonts w:ascii="Arial" w:hAnsi="Arial" w:eastAsia="Arial" w:cs="Arial"/>
          <w:sz w:val="20"/>
          <w:szCs w:val="20"/>
        </w:rPr>
        <w:t xml:space="preserve">From </w:t>
      </w:r>
      <w:r w:rsidRPr="62313CFE" w:rsidR="005F495D">
        <w:rPr>
          <w:rFonts w:ascii="Arial" w:hAnsi="Arial" w:eastAsia="Arial" w:cs="Arial"/>
          <w:sz w:val="20"/>
          <w:szCs w:val="20"/>
        </w:rPr>
        <w:t>f</w:t>
      </w:r>
      <w:r w:rsidRPr="62313CFE" w:rsidR="00A07AED">
        <w:rPr>
          <w:rStyle w:val="normaltextrun"/>
          <w:rFonts w:ascii="Arial" w:hAnsi="Arial" w:eastAsia="Arial" w:cs="Arial"/>
          <w:color w:val="000000"/>
          <w:sz w:val="20"/>
          <w:szCs w:val="20"/>
          <w:shd w:val="clear" w:color="auto" w:fill="FFFFFF"/>
        </w:rPr>
        <w:t xml:space="preserve">uel-efficient </w:t>
      </w:r>
      <w:r w:rsidRPr="62313CFE" w:rsidR="005F495D">
        <w:rPr>
          <w:rStyle w:val="normaltextrun"/>
          <w:rFonts w:ascii="Arial" w:hAnsi="Arial" w:eastAsia="Arial" w:cs="Arial"/>
          <w:color w:val="000000"/>
          <w:sz w:val="20"/>
          <w:szCs w:val="20"/>
          <w:shd w:val="clear" w:color="auto" w:fill="FFFFFF"/>
        </w:rPr>
        <w:t>internal</w:t>
      </w:r>
      <w:r w:rsidRPr="62313CFE" w:rsidR="00A07AED">
        <w:rPr>
          <w:rStyle w:val="normaltextrun"/>
          <w:rFonts w:ascii="Arial" w:hAnsi="Arial" w:eastAsia="Arial" w:cs="Arial"/>
          <w:color w:val="000000"/>
          <w:sz w:val="20"/>
          <w:szCs w:val="20"/>
          <w:shd w:val="clear" w:color="auto" w:fill="FFFFFF"/>
        </w:rPr>
        <w:t xml:space="preserve"> combustion engines</w:t>
      </w:r>
      <w:r w:rsidRPr="62313CFE" w:rsidR="005F495D">
        <w:rPr>
          <w:rStyle w:val="normaltextrun"/>
          <w:rFonts w:ascii="Arial" w:hAnsi="Arial" w:eastAsia="Arial" w:cs="Arial"/>
          <w:color w:val="000000"/>
          <w:sz w:val="20"/>
          <w:szCs w:val="20"/>
          <w:shd w:val="clear" w:color="auto" w:fill="FFFFFF"/>
        </w:rPr>
        <w:t xml:space="preserve"> and </w:t>
      </w:r>
      <w:r>
        <w:fldChar w:fldCharType="begin"/>
      </w:r>
      <w:r>
        <w:instrText xml:space="preserve">HYPERLINK "https://www.volvopenta.com/en-us/industrial/industrial-engines/electromobility/"</w:instrText>
      </w:r>
      <w:r>
        <w:fldChar w:fldCharType="separate"/>
      </w:r>
      <w:r w:rsidRPr="62313CFE" w:rsidR="00A07AED">
        <w:rPr>
          <w:rStyle w:val="Hyperlink"/>
          <w:rFonts w:ascii="Arial" w:hAnsi="Arial" w:eastAsia="Arial" w:cs="Arial"/>
          <w:color w:val="1F3864" w:themeColor="accent5" w:themeTint="FF" w:themeShade="80"/>
          <w:sz w:val="20"/>
          <w:szCs w:val="20"/>
          <w:shd w:val="clear" w:color="auto" w:fill="FFFFFF"/>
        </w:rPr>
        <w:t>battery-electric drivelines</w:t>
      </w:r>
      <w:r>
        <w:fldChar w:fldCharType="end"/>
      </w:r>
      <w:r w:rsidRPr="62313CFE" w:rsidR="005F495D">
        <w:rPr>
          <w:rStyle w:val="normaltextrun"/>
          <w:rFonts w:ascii="Arial" w:hAnsi="Arial" w:eastAsia="Arial" w:cs="Arial"/>
          <w:color w:val="000000"/>
          <w:sz w:val="20"/>
          <w:szCs w:val="20"/>
          <w:shd w:val="clear" w:color="auto" w:fill="FFFFFF"/>
        </w:rPr>
        <w:t xml:space="preserve"> to</w:t>
      </w:r>
      <w:r w:rsidRPr="62313CFE" w:rsidR="00A07AED">
        <w:rPr>
          <w:rStyle w:val="normaltextrun"/>
          <w:rFonts w:ascii="Arial" w:hAnsi="Arial" w:eastAsia="Arial" w:cs="Arial"/>
          <w:color w:val="000000"/>
          <w:sz w:val="20"/>
          <w:szCs w:val="20"/>
          <w:shd w:val="clear" w:color="auto" w:fill="FFFFFF"/>
        </w:rPr>
        <w:t xml:space="preserve"> </w:t>
      </w:r>
      <w:r>
        <w:fldChar w:fldCharType="begin"/>
      </w:r>
      <w:r>
        <w:instrText xml:space="preserve">HYPERLINK "https://www.volvopenta.com/en-us/industrial/battery-energy-storage/"</w:instrText>
      </w:r>
      <w:r>
        <w:fldChar w:fldCharType="separate"/>
      </w:r>
      <w:r w:rsidRPr="62313CFE" w:rsidR="00A07AED">
        <w:rPr>
          <w:rStyle w:val="Hyperlink"/>
          <w:rFonts w:ascii="Arial" w:hAnsi="Arial" w:eastAsia="Arial" w:cs="Arial"/>
          <w:color w:val="1F3864" w:themeColor="accent5" w:themeTint="FF" w:themeShade="80"/>
          <w:sz w:val="20"/>
          <w:szCs w:val="20"/>
          <w:shd w:val="clear" w:color="auto" w:fill="FFFFFF"/>
        </w:rPr>
        <w:t>battery systems for energy storage</w:t>
      </w:r>
      <w:r w:rsidRPr="62313CFE" w:rsidR="00A07AED">
        <w:rPr>
          <w:rStyle w:val="Hyperlink"/>
          <w:rFonts w:ascii="Arial" w:hAnsi="Arial" w:eastAsia="Arial" w:cs="Arial"/>
          <w:color w:val="auto"/>
          <w:sz w:val="20"/>
          <w:szCs w:val="20"/>
          <w:u w:val="none"/>
          <w:shd w:val="clear" w:color="auto" w:fill="FFFFFF"/>
        </w:rPr>
        <w:t> </w:t>
      </w:r>
      <w:r>
        <w:fldChar w:fldCharType="end"/>
      </w:r>
      <w:r w:rsidRPr="62313CFE" w:rsidR="00A07AED">
        <w:rPr>
          <w:rStyle w:val="normaltextrun"/>
          <w:rFonts w:ascii="Arial" w:hAnsi="Arial" w:eastAsia="Arial" w:cs="Arial"/>
          <w:color w:val="000000"/>
          <w:sz w:val="20"/>
          <w:szCs w:val="20"/>
          <w:shd w:val="clear" w:color="auto" w:fill="FFFFFF"/>
        </w:rPr>
        <w:t>and engine</w:t>
      </w:r>
      <w:r w:rsidRPr="62313CFE" w:rsidR="005F495D">
        <w:rPr>
          <w:rStyle w:val="normaltextrun"/>
          <w:rFonts w:ascii="Arial" w:hAnsi="Arial" w:eastAsia="Arial" w:cs="Arial"/>
          <w:color w:val="000000"/>
          <w:sz w:val="20"/>
          <w:szCs w:val="20"/>
          <w:shd w:val="clear" w:color="auto" w:fill="FFFFFF"/>
        </w:rPr>
        <w:t>s</w:t>
      </w:r>
      <w:r w:rsidRPr="62313CFE" w:rsidR="00A07AED">
        <w:rPr>
          <w:rStyle w:val="normaltextrun"/>
          <w:rFonts w:ascii="Arial" w:hAnsi="Arial" w:eastAsia="Arial" w:cs="Arial"/>
          <w:color w:val="000000"/>
          <w:sz w:val="20"/>
          <w:szCs w:val="20"/>
          <w:shd w:val="clear" w:color="auto" w:fill="FFFFFF"/>
        </w:rPr>
        <w:t xml:space="preserve"> running on alternative fuels such as </w:t>
      </w:r>
      <w:r w:rsidRPr="62313CFE" w:rsidR="00A07AED">
        <w:rPr>
          <w:rStyle w:val="normaltextrun"/>
          <w:rFonts w:ascii="Arial" w:hAnsi="Arial" w:eastAsia="Arial" w:cs="Arial"/>
          <w:color w:val="000000"/>
          <w:sz w:val="20"/>
          <w:szCs w:val="20"/>
        </w:rPr>
        <w:t>natural gas and renewable diesel</w:t>
      </w:r>
      <w:r w:rsidRPr="62313CFE" w:rsidR="005F495D">
        <w:rPr>
          <w:rStyle w:val="normaltextrun"/>
          <w:rFonts w:ascii="Arial" w:hAnsi="Arial" w:eastAsia="Arial" w:cs="Arial"/>
          <w:color w:val="000000"/>
          <w:sz w:val="20"/>
          <w:szCs w:val="20"/>
        </w:rPr>
        <w:t>,</w:t>
      </w:r>
      <w:r w:rsidRPr="62313CFE" w:rsidR="00152725">
        <w:rPr>
          <w:rFonts w:ascii="Arial" w:hAnsi="Arial" w:eastAsia="Arial" w:cs="Arial"/>
          <w:sz w:val="20"/>
          <w:szCs w:val="20"/>
        </w:rPr>
        <w:t xml:space="preserve"> the company continues to address the industry’s evolving needs with </w:t>
      </w:r>
      <w:r w:rsidRPr="62313CFE" w:rsidR="4C791586">
        <w:rPr>
          <w:rFonts w:ascii="Arial" w:hAnsi="Arial" w:eastAsia="Arial" w:cs="Arial"/>
          <w:sz w:val="20"/>
          <w:szCs w:val="20"/>
        </w:rPr>
        <w:t xml:space="preserve">versatile </w:t>
      </w:r>
      <w:r w:rsidRPr="62313CFE" w:rsidR="00E9528A">
        <w:rPr>
          <w:rFonts w:ascii="Arial" w:hAnsi="Arial" w:eastAsia="Arial" w:cs="Arial"/>
          <w:sz w:val="20"/>
          <w:szCs w:val="20"/>
        </w:rPr>
        <w:t xml:space="preserve">solutions </w:t>
      </w:r>
      <w:r w:rsidRPr="62313CFE" w:rsidR="00152725">
        <w:rPr>
          <w:rFonts w:ascii="Arial" w:hAnsi="Arial" w:eastAsia="Arial" w:cs="Arial"/>
          <w:sz w:val="20"/>
          <w:szCs w:val="20"/>
        </w:rPr>
        <w:t>designed to maximize uptime,</w:t>
      </w:r>
      <w:r w:rsidRPr="62313CFE" w:rsidR="00E9528A">
        <w:rPr>
          <w:rFonts w:ascii="Arial" w:hAnsi="Arial" w:eastAsia="Arial" w:cs="Arial"/>
          <w:sz w:val="20"/>
          <w:szCs w:val="20"/>
        </w:rPr>
        <w:t xml:space="preserve"> performance</w:t>
      </w:r>
      <w:r w:rsidRPr="62313CFE" w:rsidR="00491D64">
        <w:rPr>
          <w:rFonts w:ascii="Arial" w:hAnsi="Arial" w:eastAsia="Arial" w:cs="Arial"/>
          <w:sz w:val="20"/>
          <w:szCs w:val="20"/>
        </w:rPr>
        <w:t xml:space="preserve">, </w:t>
      </w:r>
      <w:r w:rsidRPr="62313CFE" w:rsidR="00152725">
        <w:rPr>
          <w:rFonts w:ascii="Arial" w:hAnsi="Arial" w:eastAsia="Arial" w:cs="Arial"/>
          <w:sz w:val="20"/>
          <w:szCs w:val="20"/>
        </w:rPr>
        <w:t>productivity</w:t>
      </w:r>
      <w:r w:rsidRPr="62313CFE" w:rsidR="00152725">
        <w:rPr>
          <w:rFonts w:ascii="Arial" w:hAnsi="Arial" w:eastAsia="Arial" w:cs="Arial"/>
          <w:sz w:val="20"/>
          <w:szCs w:val="20"/>
        </w:rPr>
        <w:t xml:space="preserve"> and long-term value.</w:t>
      </w:r>
    </w:p>
    <w:p w:rsidRPr="008F0E67" w:rsidR="00410B3A" w:rsidP="62313CFE" w:rsidRDefault="00410B3A" w14:paraId="7E60FE86" w14:textId="77777777">
      <w:pPr>
        <w:spacing w:line="240" w:lineRule="auto"/>
        <w:contextualSpacing w:val="1"/>
        <w:rPr>
          <w:rFonts w:ascii="Arial" w:hAnsi="Arial" w:eastAsia="Arial" w:cs="Arial"/>
          <w:sz w:val="20"/>
          <w:szCs w:val="20"/>
        </w:rPr>
      </w:pPr>
    </w:p>
    <w:p w:rsidR="00742D1A" w:rsidP="62313CFE" w:rsidRDefault="008F0E67" w14:paraId="358F4F4F" w14:textId="5839E825">
      <w:pPr>
        <w:spacing w:line="240" w:lineRule="auto"/>
        <w:contextualSpacing w:val="1"/>
        <w:rPr>
          <w:rFonts w:ascii="Arial" w:hAnsi="Arial" w:eastAsia="Arial" w:cs="Arial"/>
          <w:sz w:val="20"/>
          <w:szCs w:val="20"/>
        </w:rPr>
      </w:pPr>
      <w:r w:rsidRPr="62313CFE" w:rsidR="008F0E67">
        <w:rPr>
          <w:rFonts w:ascii="Arial" w:hAnsi="Arial" w:eastAsia="Arial" w:cs="Arial"/>
          <w:sz w:val="20"/>
          <w:szCs w:val="20"/>
        </w:rPr>
        <w:t xml:space="preserve">Visitors to booth #S80215 in </w:t>
      </w:r>
      <w:hyperlink r:id="Rdc53faf68c62406b">
        <w:r w:rsidRPr="62313CFE" w:rsidR="008F0E67">
          <w:rPr>
            <w:rStyle w:val="Hyperlink"/>
            <w:rFonts w:ascii="Arial" w:hAnsi="Arial" w:eastAsia="Arial" w:cs="Arial"/>
            <w:color w:val="1F3864" w:themeColor="accent5" w:themeTint="FF" w:themeShade="80"/>
            <w:sz w:val="20"/>
            <w:szCs w:val="20"/>
          </w:rPr>
          <w:t>South Hall 2nd Level</w:t>
        </w:r>
      </w:hyperlink>
      <w:r w:rsidRPr="62313CFE" w:rsidR="007C5E7E">
        <w:rPr>
          <w:rFonts w:ascii="Arial" w:hAnsi="Arial" w:eastAsia="Arial" w:cs="Arial"/>
          <w:sz w:val="20"/>
          <w:szCs w:val="20"/>
        </w:rPr>
        <w:t>,</w:t>
      </w:r>
      <w:r w:rsidRPr="62313CFE" w:rsidR="008F0E67">
        <w:rPr>
          <w:rFonts w:ascii="Arial" w:hAnsi="Arial" w:eastAsia="Arial" w:cs="Arial"/>
          <w:sz w:val="20"/>
          <w:szCs w:val="20"/>
        </w:rPr>
        <w:t xml:space="preserve"> at the Las Vegas Convention Center between March 3-7</w:t>
      </w:r>
      <w:r w:rsidRPr="62313CFE" w:rsidR="004A6D51">
        <w:rPr>
          <w:rFonts w:ascii="Arial" w:hAnsi="Arial" w:eastAsia="Arial" w:cs="Arial"/>
          <w:sz w:val="20"/>
          <w:szCs w:val="20"/>
          <w:vertAlign w:val="superscript"/>
        </w:rPr>
        <w:t xml:space="preserve"> </w:t>
      </w:r>
      <w:r w:rsidRPr="62313CFE" w:rsidR="008F0E67">
        <w:rPr>
          <w:rFonts w:ascii="Arial" w:hAnsi="Arial" w:eastAsia="Arial" w:cs="Arial"/>
          <w:sz w:val="20"/>
          <w:szCs w:val="20"/>
        </w:rPr>
        <w:t>will learn how Volvo Penta</w:t>
      </w:r>
      <w:r w:rsidRPr="62313CFE" w:rsidR="00960905">
        <w:rPr>
          <w:rFonts w:ascii="Arial" w:hAnsi="Arial" w:eastAsia="Arial" w:cs="Arial"/>
          <w:sz w:val="20"/>
          <w:szCs w:val="20"/>
        </w:rPr>
        <w:t>, backed by proven Volvo Group technology,</w:t>
      </w:r>
      <w:r w:rsidRPr="62313CFE" w:rsidR="008F0E67">
        <w:rPr>
          <w:rFonts w:ascii="Arial" w:hAnsi="Arial" w:eastAsia="Arial" w:cs="Arial"/>
          <w:sz w:val="20"/>
          <w:szCs w:val="20"/>
        </w:rPr>
        <w:t xml:space="preserve"> supports construction sites worldwide as </w:t>
      </w:r>
      <w:r w:rsidRPr="62313CFE" w:rsidR="00410B3A">
        <w:rPr>
          <w:rFonts w:ascii="Arial" w:hAnsi="Arial" w:eastAsia="Arial" w:cs="Arial"/>
          <w:sz w:val="20"/>
          <w:szCs w:val="20"/>
        </w:rPr>
        <w:t xml:space="preserve">a </w:t>
      </w:r>
      <w:r w:rsidRPr="62313CFE" w:rsidR="008F0E67">
        <w:rPr>
          <w:rFonts w:ascii="Arial" w:hAnsi="Arial" w:eastAsia="Arial" w:cs="Arial"/>
          <w:sz w:val="20"/>
          <w:szCs w:val="20"/>
        </w:rPr>
        <w:t>trusted power partner for equipment</w:t>
      </w:r>
      <w:r w:rsidRPr="62313CFE" w:rsidR="008F0E67">
        <w:rPr>
          <w:rFonts w:ascii="Arial" w:hAnsi="Arial" w:eastAsia="Arial" w:cs="Arial"/>
          <w:sz w:val="20"/>
          <w:szCs w:val="20"/>
        </w:rPr>
        <w:t xml:space="preserve"> </w:t>
      </w:r>
      <w:r w:rsidRPr="62313CFE" w:rsidR="008F0E67">
        <w:rPr>
          <w:rFonts w:ascii="Arial" w:hAnsi="Arial" w:eastAsia="Arial" w:cs="Arial"/>
          <w:sz w:val="20"/>
          <w:szCs w:val="20"/>
        </w:rPr>
        <w:t>operatin</w:t>
      </w:r>
      <w:r w:rsidRPr="62313CFE" w:rsidR="008F0E67">
        <w:rPr>
          <w:rFonts w:ascii="Arial" w:hAnsi="Arial" w:eastAsia="Arial" w:cs="Arial"/>
          <w:sz w:val="20"/>
          <w:szCs w:val="20"/>
        </w:rPr>
        <w:t>g</w:t>
      </w:r>
      <w:r w:rsidRPr="62313CFE" w:rsidR="008F0E67">
        <w:rPr>
          <w:rFonts w:ascii="Arial" w:hAnsi="Arial" w:eastAsia="Arial" w:cs="Arial"/>
          <w:sz w:val="20"/>
          <w:szCs w:val="20"/>
        </w:rPr>
        <w:t xml:space="preserve"> in the most demanding conditions.</w:t>
      </w:r>
    </w:p>
    <w:p w:rsidR="004F6D5E" w:rsidP="62313CFE" w:rsidRDefault="004F6D5E" w14:paraId="48A7ED15" w14:textId="77777777">
      <w:pPr>
        <w:spacing w:line="240" w:lineRule="auto"/>
        <w:contextualSpacing w:val="1"/>
        <w:rPr>
          <w:rFonts w:ascii="Arial" w:hAnsi="Arial" w:eastAsia="Arial" w:cs="Arial"/>
          <w:sz w:val="20"/>
          <w:szCs w:val="20"/>
        </w:rPr>
      </w:pPr>
    </w:p>
    <w:p w:rsidR="474FF62B" w:rsidP="62313CFE" w:rsidRDefault="474FF62B" w14:paraId="5B2A594A" w14:textId="159C9DC4">
      <w:pPr>
        <w:spacing w:line="240" w:lineRule="auto"/>
        <w:contextualSpacing w:val="1"/>
        <w:jc w:val="center"/>
        <w:rPr>
          <w:rFonts w:ascii="Arial" w:hAnsi="Arial" w:eastAsia="Arial" w:cs="Arial"/>
          <w:sz w:val="20"/>
          <w:szCs w:val="20"/>
        </w:rPr>
      </w:pPr>
      <w:r w:rsidR="474FF62B">
        <w:drawing>
          <wp:inline wp14:editId="57A6E947" wp14:anchorId="0FEB2385">
            <wp:extent cx="3486441" cy="1973805"/>
            <wp:effectExtent l="0" t="0" r="0" b="0"/>
            <wp:docPr id="1871219600" name="drawing" descr="Cutout photo of a Volvo Penta G17 natural gas engine."/>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71219600" name="Picture 1871219600"/>
                    <pic:cNvPicPr/>
                  </pic:nvPicPr>
                  <pic:blipFill>
                    <a:blip xmlns:r="http://schemas.openxmlformats.org/officeDocument/2006/relationships" r:embed="rId1419250551">
                      <a:extLst>
                        <a:ext uri="{28A0092B-C50C-407E-A947-70E740481C1C}">
                          <a14:useLocalDpi xmlns:a14="http://schemas.microsoft.com/office/drawing/2010/main"/>
                        </a:ext>
                      </a:extLst>
                    </a:blip>
                    <a:srcRect l="1497" t="4469" r="4159" b="5865"/>
                    <a:stretch>
                      <a:fillRect/>
                    </a:stretch>
                  </pic:blipFill>
                  <pic:spPr>
                    <a:xfrm rot="0">
                      <a:off x="0" y="0"/>
                      <a:ext cx="3486441" cy="1973805"/>
                    </a:xfrm>
                    <a:prstGeom prst="rect">
                      <a:avLst/>
                    </a:prstGeom>
                  </pic:spPr>
                </pic:pic>
              </a:graphicData>
            </a:graphic>
          </wp:inline>
        </w:drawing>
      </w:r>
    </w:p>
    <w:p w:rsidR="62313CFE" w:rsidP="62313CFE" w:rsidRDefault="62313CFE" w14:paraId="7CE4DF49" w14:textId="121656AF">
      <w:pPr>
        <w:spacing w:line="240" w:lineRule="auto"/>
        <w:contextualSpacing w:val="1"/>
        <w:rPr>
          <w:rFonts w:ascii="Arial" w:hAnsi="Arial" w:eastAsia="Arial" w:cs="Arial"/>
          <w:sz w:val="20"/>
          <w:szCs w:val="20"/>
        </w:rPr>
      </w:pPr>
    </w:p>
    <w:p w:rsidR="00742D1A" w:rsidP="62313CFE" w:rsidRDefault="00742D1A" w14:paraId="2D005316" w14:textId="4ABA3614">
      <w:pPr>
        <w:spacing w:line="240" w:lineRule="auto"/>
        <w:contextualSpacing w:val="1"/>
        <w:rPr>
          <w:rFonts w:ascii="Arial" w:hAnsi="Arial" w:eastAsia="Arial" w:cs="Arial"/>
          <w:b w:val="1"/>
          <w:bCs w:val="1"/>
          <w:sz w:val="20"/>
          <w:szCs w:val="20"/>
        </w:rPr>
      </w:pPr>
      <w:r w:rsidRPr="62313CFE" w:rsidR="0050162A">
        <w:rPr>
          <w:rFonts w:ascii="Arial" w:hAnsi="Arial" w:eastAsia="Arial" w:cs="Arial"/>
          <w:b w:val="1"/>
          <w:bCs w:val="1"/>
          <w:sz w:val="20"/>
          <w:szCs w:val="20"/>
        </w:rPr>
        <w:t xml:space="preserve">Powering the </w:t>
      </w:r>
      <w:r w:rsidRPr="62313CFE" w:rsidR="521619B0">
        <w:rPr>
          <w:rFonts w:ascii="Arial" w:hAnsi="Arial" w:eastAsia="Arial" w:cs="Arial"/>
          <w:b w:val="1"/>
          <w:bCs w:val="1"/>
          <w:sz w:val="20"/>
          <w:szCs w:val="20"/>
        </w:rPr>
        <w:t>D</w:t>
      </w:r>
      <w:r w:rsidRPr="62313CFE" w:rsidR="0050162A">
        <w:rPr>
          <w:rFonts w:ascii="Arial" w:hAnsi="Arial" w:eastAsia="Arial" w:cs="Arial"/>
          <w:b w:val="1"/>
          <w:bCs w:val="1"/>
          <w:sz w:val="20"/>
          <w:szCs w:val="20"/>
        </w:rPr>
        <w:t xml:space="preserve">igital </w:t>
      </w:r>
      <w:r w:rsidRPr="62313CFE" w:rsidR="639DD46A">
        <w:rPr>
          <w:rFonts w:ascii="Arial" w:hAnsi="Arial" w:eastAsia="Arial" w:cs="Arial"/>
          <w:b w:val="1"/>
          <w:bCs w:val="1"/>
          <w:sz w:val="20"/>
          <w:szCs w:val="20"/>
        </w:rPr>
        <w:t>F</w:t>
      </w:r>
      <w:r w:rsidRPr="62313CFE" w:rsidR="0050162A">
        <w:rPr>
          <w:rFonts w:ascii="Arial" w:hAnsi="Arial" w:eastAsia="Arial" w:cs="Arial"/>
          <w:b w:val="1"/>
          <w:bCs w:val="1"/>
          <w:sz w:val="20"/>
          <w:szCs w:val="20"/>
        </w:rPr>
        <w:t>uture</w:t>
      </w:r>
    </w:p>
    <w:p w:rsidR="00925EF5" w:rsidP="62313CFE" w:rsidRDefault="00783E5A" w14:paraId="169BF976" w14:textId="1C90E6B6">
      <w:pPr>
        <w:spacing w:line="240" w:lineRule="auto"/>
        <w:contextualSpacing w:val="1"/>
        <w:rPr>
          <w:rFonts w:ascii="Arial" w:hAnsi="Arial" w:eastAsia="Arial" w:cs="Arial"/>
          <w:color w:val="141414"/>
          <w:sz w:val="20"/>
          <w:szCs w:val="20"/>
        </w:rPr>
      </w:pPr>
      <w:r w:rsidRPr="62313CFE" w:rsidR="00783E5A">
        <w:rPr>
          <w:rFonts w:ascii="Arial" w:hAnsi="Arial" w:eastAsia="Arial" w:cs="Arial"/>
          <w:sz w:val="20"/>
          <w:szCs w:val="20"/>
        </w:rPr>
        <w:t xml:space="preserve">On display will be the </w:t>
      </w:r>
      <w:r w:rsidRPr="62313CFE" w:rsidR="00943DA4">
        <w:rPr>
          <w:rFonts w:ascii="Arial" w:hAnsi="Arial" w:eastAsia="Arial" w:cs="Arial"/>
          <w:sz w:val="20"/>
          <w:szCs w:val="20"/>
        </w:rPr>
        <w:t>recently introduced</w:t>
      </w:r>
      <w:r w:rsidRPr="62313CFE" w:rsidR="00783E5A">
        <w:rPr>
          <w:rFonts w:ascii="Arial" w:hAnsi="Arial" w:eastAsia="Arial" w:cs="Arial"/>
          <w:sz w:val="20"/>
          <w:szCs w:val="20"/>
        </w:rPr>
        <w:t xml:space="preserve"> </w:t>
      </w:r>
      <w:hyperlink r:id="R3690e885b73542bb">
        <w:r w:rsidRPr="62313CFE" w:rsidR="00783E5A">
          <w:rPr>
            <w:rStyle w:val="Hyperlink"/>
            <w:rFonts w:ascii="Arial" w:hAnsi="Arial" w:eastAsia="Arial" w:cs="Arial"/>
            <w:color w:val="1F3864" w:themeColor="accent5" w:themeTint="FF" w:themeShade="80"/>
            <w:sz w:val="20"/>
            <w:szCs w:val="20"/>
          </w:rPr>
          <w:t>G17 natural gas engine</w:t>
        </w:r>
      </w:hyperlink>
      <w:r w:rsidRPr="62313CFE" w:rsidR="00D8633D">
        <w:rPr>
          <w:rFonts w:ascii="Arial" w:hAnsi="Arial" w:eastAsia="Arial" w:cs="Arial"/>
          <w:sz w:val="20"/>
          <w:szCs w:val="20"/>
        </w:rPr>
        <w:t xml:space="preserve">, </w:t>
      </w:r>
      <w:r w:rsidRPr="62313CFE" w:rsidR="33B83A53">
        <w:rPr>
          <w:rFonts w:ascii="Arial" w:hAnsi="Arial" w:eastAsia="Arial" w:cs="Arial"/>
          <w:sz w:val="20"/>
          <w:szCs w:val="20"/>
        </w:rPr>
        <w:t>operating</w:t>
      </w:r>
      <w:r w:rsidRPr="62313CFE" w:rsidR="33B83A53">
        <w:rPr>
          <w:rFonts w:ascii="Arial" w:hAnsi="Arial" w:eastAsia="Arial" w:cs="Arial"/>
          <w:sz w:val="20"/>
          <w:szCs w:val="20"/>
        </w:rPr>
        <w:t xml:space="preserve"> </w:t>
      </w:r>
      <w:r w:rsidRPr="62313CFE" w:rsidR="005B43DE">
        <w:rPr>
          <w:rFonts w:ascii="Arial" w:hAnsi="Arial" w:eastAsia="Arial" w:cs="Arial"/>
          <w:sz w:val="20"/>
          <w:szCs w:val="20"/>
        </w:rPr>
        <w:t xml:space="preserve">on both pipeline-quality, conventional natural gas and renewable natural gas, </w:t>
      </w:r>
      <w:r w:rsidRPr="62313CFE" w:rsidR="64C3CF65">
        <w:rPr>
          <w:rFonts w:ascii="Arial" w:hAnsi="Arial" w:eastAsia="Arial" w:cs="Arial"/>
          <w:sz w:val="20"/>
          <w:szCs w:val="20"/>
        </w:rPr>
        <w:t xml:space="preserve">and </w:t>
      </w:r>
      <w:r w:rsidRPr="62313CFE" w:rsidR="29FE9B15">
        <w:rPr>
          <w:rFonts w:ascii="Arial" w:hAnsi="Arial" w:eastAsia="Arial" w:cs="Arial"/>
          <w:color w:val="141414"/>
          <w:sz w:val="20"/>
          <w:szCs w:val="20"/>
        </w:rPr>
        <w:t xml:space="preserve">designed to deliver dependable performance that scales with the demands </w:t>
      </w:r>
      <w:r w:rsidRPr="62313CFE" w:rsidR="604DBCF8">
        <w:rPr>
          <w:rFonts w:ascii="Arial" w:hAnsi="Arial" w:eastAsia="Arial" w:cs="Arial"/>
          <w:color w:val="141414"/>
          <w:sz w:val="20"/>
          <w:szCs w:val="20"/>
        </w:rPr>
        <w:t xml:space="preserve">of </w:t>
      </w:r>
      <w:r w:rsidRPr="62313CFE" w:rsidR="29FE9B15">
        <w:rPr>
          <w:rFonts w:ascii="Arial" w:hAnsi="Arial" w:eastAsia="Arial" w:cs="Arial"/>
          <w:color w:val="141414"/>
          <w:sz w:val="20"/>
          <w:szCs w:val="20"/>
        </w:rPr>
        <w:t>high-growth sectors such as data centers.</w:t>
      </w:r>
    </w:p>
    <w:p w:rsidR="00925EF5" w:rsidP="62313CFE" w:rsidRDefault="00925EF5" w14:paraId="25546425" w14:textId="77777777">
      <w:pPr>
        <w:spacing w:line="240" w:lineRule="auto"/>
        <w:contextualSpacing w:val="1"/>
        <w:rPr>
          <w:rFonts w:ascii="Arial" w:hAnsi="Arial" w:eastAsia="Arial" w:cs="Arial"/>
          <w:sz w:val="20"/>
          <w:szCs w:val="20"/>
        </w:rPr>
      </w:pPr>
    </w:p>
    <w:p w:rsidR="45F431A4" w:rsidP="62313CFE" w:rsidRDefault="1E98A57E" w14:paraId="35A84C25" w14:textId="7B8D0493">
      <w:pPr>
        <w:spacing w:line="240" w:lineRule="auto"/>
        <w:contextualSpacing w:val="1"/>
        <w:rPr>
          <w:rFonts w:ascii="Arial" w:hAnsi="Arial" w:eastAsia="Arial" w:cs="Arial"/>
          <w:sz w:val="20"/>
          <w:szCs w:val="20"/>
        </w:rPr>
      </w:pPr>
      <w:r w:rsidRPr="62313CFE" w:rsidR="1E98A57E">
        <w:rPr>
          <w:rFonts w:ascii="Arial" w:hAnsi="Arial" w:eastAsia="Arial" w:cs="Arial"/>
          <w:sz w:val="20"/>
          <w:szCs w:val="20"/>
        </w:rPr>
        <w:t>With global data center construction projected to increase sixfold by 2027, demand is rising both for r</w:t>
      </w:r>
      <w:r w:rsidRPr="62313CFE" w:rsidR="69F65276">
        <w:rPr>
          <w:rFonts w:ascii="Arial" w:hAnsi="Arial" w:eastAsia="Arial" w:cs="Arial"/>
          <w:sz w:val="20"/>
          <w:szCs w:val="20"/>
        </w:rPr>
        <w:t>obust</w:t>
      </w:r>
      <w:r w:rsidRPr="62313CFE" w:rsidR="1E98A57E">
        <w:rPr>
          <w:rFonts w:ascii="Arial" w:hAnsi="Arial" w:eastAsia="Arial" w:cs="Arial"/>
          <w:sz w:val="20"/>
          <w:szCs w:val="20"/>
        </w:rPr>
        <w:t xml:space="preserve"> construction</w:t>
      </w:r>
      <w:r w:rsidRPr="62313CFE" w:rsidR="034E0769">
        <w:rPr>
          <w:rFonts w:ascii="Arial" w:hAnsi="Arial" w:eastAsia="Arial" w:cs="Arial"/>
          <w:sz w:val="20"/>
          <w:szCs w:val="20"/>
        </w:rPr>
        <w:t xml:space="preserve"> </w:t>
      </w:r>
      <w:r w:rsidRPr="62313CFE" w:rsidR="1E98A57E">
        <w:rPr>
          <w:rFonts w:ascii="Arial" w:hAnsi="Arial" w:eastAsia="Arial" w:cs="Arial"/>
          <w:sz w:val="20"/>
          <w:szCs w:val="20"/>
        </w:rPr>
        <w:t>site power and for dependable backup power once facilities are operational. Volvo Penta plays a key role across this lifecycle</w:t>
      </w:r>
      <w:r w:rsidRPr="62313CFE" w:rsidR="4A042517">
        <w:rPr>
          <w:rFonts w:ascii="Arial" w:hAnsi="Arial" w:eastAsia="Arial" w:cs="Arial"/>
          <w:sz w:val="20"/>
          <w:szCs w:val="20"/>
        </w:rPr>
        <w:t xml:space="preserve">, </w:t>
      </w:r>
      <w:r w:rsidRPr="62313CFE" w:rsidR="1E98A57E">
        <w:rPr>
          <w:rFonts w:ascii="Arial" w:hAnsi="Arial" w:eastAsia="Arial" w:cs="Arial"/>
          <w:sz w:val="20"/>
          <w:szCs w:val="20"/>
        </w:rPr>
        <w:t>supporting the data center construction boom by powering equipment such as excavators and mobile power units used in rental fleets, while also strengthening its position as a trusted provider of data center backup power. Leveraging a broad portfolio that includes Tier 4 Final/Stage V-certified engines, natural gas solutions, renewable fuel compatibility and battery-based energy storage systems, Volvo Penta helps enable the rapid expansion of mission-critical digital infrastructure.</w:t>
      </w:r>
    </w:p>
    <w:p w:rsidR="4D9DB79F" w:rsidP="62313CFE" w:rsidRDefault="4D9DB79F" w14:paraId="27D86A5B" w14:textId="1D4A0701">
      <w:pPr>
        <w:spacing w:line="240" w:lineRule="auto"/>
        <w:contextualSpacing w:val="1"/>
        <w:rPr>
          <w:rFonts w:ascii="Arial" w:hAnsi="Arial" w:eastAsia="Arial" w:cs="Arial"/>
          <w:sz w:val="20"/>
          <w:szCs w:val="20"/>
        </w:rPr>
      </w:pPr>
    </w:p>
    <w:p w:rsidR="45F431A4" w:rsidP="62313CFE" w:rsidRDefault="45F431A4" w14:paraId="767D0B85" w14:textId="4EF56820">
      <w:pPr>
        <w:spacing w:line="240" w:lineRule="auto"/>
        <w:contextualSpacing w:val="1"/>
        <w:rPr>
          <w:rFonts w:ascii="Arial" w:hAnsi="Arial" w:eastAsia="Arial" w:cs="Arial"/>
          <w:sz w:val="20"/>
          <w:szCs w:val="20"/>
        </w:rPr>
      </w:pPr>
      <w:r w:rsidRPr="62313CFE" w:rsidR="45F431A4">
        <w:rPr>
          <w:rFonts w:ascii="Arial" w:hAnsi="Arial" w:eastAsia="Arial" w:cs="Arial"/>
          <w:sz w:val="20"/>
          <w:szCs w:val="20"/>
        </w:rPr>
        <w:t>“Reliable power is critical in every aspect for a data center, from building the facility to keeping it online,” says Anna Müller, President of Volvo Penta and member of Volvo Group management. “Volvo Penta systems deliver the heavy‑duty performance, fuel efficiency and reliability required for high‑demand construction environments, while also reinforcing our role as a trusted provider of data center backup power.</w:t>
      </w:r>
      <w:r w:rsidRPr="62313CFE" w:rsidR="3D128323">
        <w:rPr>
          <w:rFonts w:ascii="Arial" w:hAnsi="Arial" w:eastAsia="Arial" w:cs="Arial"/>
          <w:sz w:val="20"/>
          <w:szCs w:val="20"/>
        </w:rPr>
        <w:t>”</w:t>
      </w:r>
    </w:p>
    <w:p w:rsidRPr="008F0E67" w:rsidR="00540492" w:rsidP="62313CFE" w:rsidRDefault="00540492" w14:paraId="09B73B0F" w14:textId="77777777">
      <w:pPr>
        <w:spacing w:line="240" w:lineRule="auto"/>
        <w:contextualSpacing w:val="1"/>
        <w:rPr>
          <w:rFonts w:ascii="Arial" w:hAnsi="Arial" w:eastAsia="Arial" w:cs="Arial"/>
          <w:sz w:val="20"/>
          <w:szCs w:val="20"/>
        </w:rPr>
      </w:pPr>
    </w:p>
    <w:p w:rsidRPr="00F54570" w:rsidR="00F54570" w:rsidP="62313CFE" w:rsidRDefault="00F54570" w14:paraId="082CF0BA" w14:textId="32D8BD44">
      <w:pPr>
        <w:spacing w:line="240" w:lineRule="auto"/>
        <w:contextualSpacing w:val="1"/>
        <w:rPr>
          <w:rFonts w:ascii="Arial" w:hAnsi="Arial" w:eastAsia="Arial" w:cs="Arial"/>
          <w:b w:val="1"/>
          <w:bCs w:val="1"/>
          <w:sz w:val="20"/>
          <w:szCs w:val="20"/>
        </w:rPr>
      </w:pPr>
      <w:r w:rsidRPr="62313CFE" w:rsidR="71A6D97D">
        <w:rPr>
          <w:rFonts w:ascii="Arial" w:hAnsi="Arial" w:eastAsia="Arial" w:cs="Arial"/>
          <w:b w:val="1"/>
          <w:bCs w:val="1"/>
          <w:sz w:val="20"/>
          <w:szCs w:val="20"/>
        </w:rPr>
        <w:t>Your</w:t>
      </w:r>
      <w:r w:rsidRPr="62313CFE" w:rsidR="008F0E67">
        <w:rPr>
          <w:rFonts w:ascii="Arial" w:hAnsi="Arial" w:eastAsia="Arial" w:cs="Arial"/>
          <w:b w:val="1"/>
          <w:bCs w:val="1"/>
          <w:sz w:val="20"/>
          <w:szCs w:val="20"/>
        </w:rPr>
        <w:t xml:space="preserve"> </w:t>
      </w:r>
      <w:r w:rsidRPr="62313CFE" w:rsidR="662996D1">
        <w:rPr>
          <w:rFonts w:ascii="Arial" w:hAnsi="Arial" w:eastAsia="Arial" w:cs="Arial"/>
          <w:b w:val="1"/>
          <w:bCs w:val="1"/>
          <w:sz w:val="20"/>
          <w:szCs w:val="20"/>
        </w:rPr>
        <w:t>P</w:t>
      </w:r>
      <w:r w:rsidRPr="62313CFE" w:rsidR="008F0E67">
        <w:rPr>
          <w:rFonts w:ascii="Arial" w:hAnsi="Arial" w:eastAsia="Arial" w:cs="Arial"/>
          <w:b w:val="1"/>
          <w:bCs w:val="1"/>
          <w:sz w:val="20"/>
          <w:szCs w:val="20"/>
        </w:rPr>
        <w:t xml:space="preserve">artner for </w:t>
      </w:r>
      <w:r w:rsidRPr="62313CFE" w:rsidR="28AC0C43">
        <w:rPr>
          <w:rFonts w:ascii="Arial" w:hAnsi="Arial" w:eastAsia="Arial" w:cs="Arial"/>
          <w:b w:val="1"/>
          <w:bCs w:val="1"/>
          <w:sz w:val="20"/>
          <w:szCs w:val="20"/>
        </w:rPr>
        <w:t>T</w:t>
      </w:r>
      <w:r w:rsidRPr="62313CFE" w:rsidR="008F0E67">
        <w:rPr>
          <w:rFonts w:ascii="Arial" w:hAnsi="Arial" w:eastAsia="Arial" w:cs="Arial"/>
          <w:b w:val="1"/>
          <w:bCs w:val="1"/>
          <w:sz w:val="20"/>
          <w:szCs w:val="20"/>
        </w:rPr>
        <w:t xml:space="preserve">oday and </w:t>
      </w:r>
      <w:r w:rsidRPr="62313CFE" w:rsidR="1D9D7FEA">
        <w:rPr>
          <w:rFonts w:ascii="Arial" w:hAnsi="Arial" w:eastAsia="Arial" w:cs="Arial"/>
          <w:b w:val="1"/>
          <w:bCs w:val="1"/>
          <w:sz w:val="20"/>
          <w:szCs w:val="20"/>
        </w:rPr>
        <w:t>T</w:t>
      </w:r>
      <w:r w:rsidRPr="62313CFE" w:rsidR="008F0E67">
        <w:rPr>
          <w:rFonts w:ascii="Arial" w:hAnsi="Arial" w:eastAsia="Arial" w:cs="Arial"/>
          <w:b w:val="1"/>
          <w:bCs w:val="1"/>
          <w:sz w:val="20"/>
          <w:szCs w:val="20"/>
        </w:rPr>
        <w:t>omorrow</w:t>
      </w:r>
    </w:p>
    <w:p w:rsidRPr="008F0E67" w:rsidR="008F0E67" w:rsidP="62313CFE" w:rsidRDefault="008F0E67" w14:paraId="6D43F3F4" w14:textId="021D8026">
      <w:pPr>
        <w:spacing w:line="240" w:lineRule="auto"/>
        <w:contextualSpacing w:val="1"/>
        <w:rPr>
          <w:rFonts w:ascii="Arial" w:hAnsi="Arial" w:eastAsia="Arial" w:cs="Arial"/>
          <w:sz w:val="20"/>
          <w:szCs w:val="20"/>
        </w:rPr>
      </w:pPr>
      <w:r w:rsidRPr="62313CFE" w:rsidR="008F0E67">
        <w:rPr>
          <w:rFonts w:ascii="Arial" w:hAnsi="Arial" w:eastAsia="Arial" w:cs="Arial"/>
          <w:sz w:val="20"/>
          <w:szCs w:val="20"/>
        </w:rPr>
        <w:t>C</w:t>
      </w:r>
      <w:r w:rsidRPr="62313CFE" w:rsidR="00793756">
        <w:rPr>
          <w:rFonts w:ascii="Arial" w:hAnsi="Arial" w:eastAsia="Arial" w:cs="Arial"/>
          <w:sz w:val="20"/>
          <w:szCs w:val="20"/>
        </w:rPr>
        <w:t>ONEXPO</w:t>
      </w:r>
      <w:r w:rsidRPr="62313CFE" w:rsidR="008F0E67">
        <w:rPr>
          <w:rFonts w:ascii="Arial" w:hAnsi="Arial" w:eastAsia="Arial" w:cs="Arial"/>
          <w:sz w:val="20"/>
          <w:szCs w:val="20"/>
        </w:rPr>
        <w:t xml:space="preserve"> 2026 will also be an opportunity for Volvo Penta to highlight </w:t>
      </w:r>
      <w:r w:rsidRPr="62313CFE" w:rsidR="00F54570">
        <w:rPr>
          <w:rFonts w:ascii="Arial" w:hAnsi="Arial" w:eastAsia="Arial" w:cs="Arial"/>
          <w:sz w:val="20"/>
          <w:szCs w:val="20"/>
        </w:rPr>
        <w:t>its</w:t>
      </w:r>
      <w:r w:rsidRPr="62313CFE" w:rsidR="008F0E67">
        <w:rPr>
          <w:rFonts w:ascii="Arial" w:hAnsi="Arial" w:eastAsia="Arial" w:cs="Arial"/>
          <w:sz w:val="20"/>
          <w:szCs w:val="20"/>
        </w:rPr>
        <w:t xml:space="preserve"> customer-focused approach to the energy transition</w:t>
      </w:r>
      <w:r w:rsidRPr="62313CFE" w:rsidR="005C4647">
        <w:rPr>
          <w:rFonts w:ascii="Arial" w:hAnsi="Arial" w:eastAsia="Arial" w:cs="Arial"/>
          <w:sz w:val="20"/>
          <w:szCs w:val="20"/>
        </w:rPr>
        <w:t>, meeting customized needs for today and tomorrow</w:t>
      </w:r>
      <w:r w:rsidRPr="62313CFE" w:rsidR="00A57BCC">
        <w:rPr>
          <w:rFonts w:ascii="Arial" w:hAnsi="Arial" w:eastAsia="Arial" w:cs="Arial"/>
          <w:sz w:val="20"/>
          <w:szCs w:val="20"/>
        </w:rPr>
        <w:t xml:space="preserve">. </w:t>
      </w:r>
      <w:r w:rsidRPr="62313CFE" w:rsidR="008F0E67">
        <w:rPr>
          <w:rFonts w:ascii="Arial" w:hAnsi="Arial" w:eastAsia="Arial" w:cs="Arial"/>
          <w:sz w:val="20"/>
          <w:szCs w:val="20"/>
        </w:rPr>
        <w:t xml:space="preserve">A new, interactive digital table will </w:t>
      </w:r>
      <w:r w:rsidRPr="62313CFE" w:rsidR="008F0E67">
        <w:rPr>
          <w:rFonts w:ascii="Arial" w:hAnsi="Arial" w:eastAsia="Arial" w:cs="Arial"/>
          <w:sz w:val="20"/>
          <w:szCs w:val="20"/>
        </w:rPr>
        <w:t>provide</w:t>
      </w:r>
      <w:r w:rsidRPr="62313CFE" w:rsidR="008F0E67">
        <w:rPr>
          <w:rFonts w:ascii="Arial" w:hAnsi="Arial" w:eastAsia="Arial" w:cs="Arial"/>
          <w:sz w:val="20"/>
          <w:szCs w:val="20"/>
        </w:rPr>
        <w:t xml:space="preserve"> an expanded view into the Volvo Penta power ecosystem, illustrating how its technologies are integrated to support a wide range of customer applications.</w:t>
      </w:r>
    </w:p>
    <w:p w:rsidRPr="008F0E67" w:rsidR="008F0E67" w:rsidP="62313CFE" w:rsidRDefault="008F0E67" w14:paraId="62F2C868" w14:textId="77777777">
      <w:pPr>
        <w:spacing w:line="240" w:lineRule="auto"/>
        <w:contextualSpacing w:val="1"/>
        <w:rPr>
          <w:rFonts w:ascii="Arial" w:hAnsi="Arial" w:eastAsia="Arial" w:cs="Arial"/>
          <w:sz w:val="20"/>
          <w:szCs w:val="20"/>
        </w:rPr>
      </w:pPr>
    </w:p>
    <w:p w:rsidR="007D2F0C" w:rsidP="62313CFE" w:rsidRDefault="00750DFA" w14:paraId="7210FF7B" w14:textId="6A04AA52">
      <w:pPr>
        <w:spacing w:line="240" w:lineRule="auto"/>
        <w:contextualSpacing w:val="1"/>
        <w:rPr>
          <w:rStyle w:val="normaltextrun"/>
          <w:rFonts w:ascii="Arial" w:hAnsi="Arial" w:eastAsia="Arial" w:cs="Arial"/>
          <w:color w:val="000000"/>
          <w:sz w:val="20"/>
          <w:szCs w:val="20"/>
          <w:shd w:val="clear" w:color="auto" w:fill="FFFFFF"/>
        </w:rPr>
      </w:pPr>
      <w:r w:rsidRPr="62313CFE" w:rsidR="00750DFA">
        <w:rPr>
          <w:rStyle w:val="normaltextrun"/>
          <w:rFonts w:ascii="Arial" w:hAnsi="Arial" w:eastAsia="Arial" w:cs="Arial"/>
          <w:color w:val="000000"/>
          <w:sz w:val="20"/>
          <w:szCs w:val="20"/>
          <w:shd w:val="clear" w:color="auto" w:fill="FFFFFF"/>
        </w:rPr>
        <w:t xml:space="preserve">An example of this approach, said Muller, is Volvo Penta’s success </w:t>
      </w:r>
      <w:r w:rsidRPr="62313CFE" w:rsidR="00D56C0C">
        <w:rPr>
          <w:rStyle w:val="normaltextrun"/>
          <w:rFonts w:ascii="Arial" w:hAnsi="Arial" w:eastAsia="Arial" w:cs="Arial"/>
          <w:color w:val="000000"/>
          <w:sz w:val="20"/>
          <w:szCs w:val="20"/>
          <w:shd w:val="clear" w:color="auto" w:fill="FFFFFF"/>
        </w:rPr>
        <w:t>the </w:t>
      </w:r>
      <w:r>
        <w:fldChar w:fldCharType="begin"/>
      </w:r>
      <w:r>
        <w:instrText xml:space="preserve">HYPERLINK "https://www.volvopenta.com/en-us/industrial/industrial-engines/mining/"</w:instrText>
      </w:r>
      <w:r>
        <w:fldChar w:fldCharType="separate"/>
      </w:r>
      <w:r w:rsidRPr="62313CFE" w:rsidR="00D56C0C">
        <w:rPr>
          <w:rStyle w:val="Hyperlink"/>
          <w:rFonts w:ascii="Arial" w:hAnsi="Arial" w:eastAsia="Arial" w:cs="Arial"/>
          <w:color w:val="1F3864" w:themeColor="accent5" w:themeTint="FF" w:themeShade="80"/>
          <w:sz w:val="20"/>
          <w:szCs w:val="20"/>
          <w:shd w:val="clear" w:color="auto" w:fill="FFFFFF"/>
        </w:rPr>
        <w:t>underground mining industry</w:t>
      </w:r>
      <w:r>
        <w:fldChar w:fldCharType="end"/>
      </w:r>
      <w:r w:rsidRPr="62313CFE" w:rsidR="00E46196">
        <w:rPr>
          <w:rStyle w:val="normaltextrun"/>
          <w:rFonts w:ascii="Arial" w:hAnsi="Arial" w:eastAsia="Arial" w:cs="Arial"/>
          <w:color w:val="000000"/>
          <w:sz w:val="20"/>
          <w:szCs w:val="20"/>
          <w:shd w:val="clear" w:color="auto" w:fill="FFFFFF"/>
        </w:rPr>
        <w:t>.</w:t>
      </w:r>
    </w:p>
    <w:p w:rsidR="00216205" w:rsidP="62313CFE" w:rsidRDefault="00216205" w14:paraId="7B6120FF" w14:textId="77777777">
      <w:pPr>
        <w:spacing w:line="240" w:lineRule="auto"/>
        <w:contextualSpacing w:val="1"/>
        <w:rPr>
          <w:rStyle w:val="normaltextrun"/>
          <w:rFonts w:ascii="Arial" w:hAnsi="Arial" w:eastAsia="Arial" w:cs="Arial"/>
          <w:color w:val="000000"/>
          <w:sz w:val="20"/>
          <w:szCs w:val="20"/>
          <w:shd w:val="clear" w:color="auto" w:fill="FFFFFF"/>
        </w:rPr>
      </w:pPr>
    </w:p>
    <w:p w:rsidR="00216205" w:rsidP="62313CFE" w:rsidRDefault="535911ED" w14:paraId="31E6D68A" w14:textId="0363FC9A">
      <w:pPr>
        <w:spacing w:line="240" w:lineRule="auto"/>
        <w:contextualSpacing w:val="1"/>
        <w:rPr>
          <w:rFonts w:ascii="Arial" w:hAnsi="Arial" w:eastAsia="Arial" w:cs="Arial"/>
          <w:sz w:val="20"/>
          <w:szCs w:val="20"/>
          <w:shd w:val="clear" w:color="auto" w:fill="FFFFFF"/>
        </w:rPr>
      </w:pPr>
      <w:r w:rsidRPr="62313CFE" w:rsidR="535911ED">
        <w:rPr>
          <w:rStyle w:val="normaltextrun"/>
          <w:rFonts w:ascii="Arial" w:hAnsi="Arial" w:eastAsia="Arial" w:cs="Arial"/>
          <w:sz w:val="20"/>
          <w:szCs w:val="20"/>
          <w:shd w:val="clear" w:color="auto" w:fill="FFFFFF"/>
        </w:rPr>
        <w:t>“</w:t>
      </w:r>
      <w:r w:rsidRPr="62313CFE" w:rsidR="779DC05D">
        <w:rPr>
          <w:rFonts w:ascii="Arial" w:hAnsi="Arial" w:eastAsia="Arial" w:cs="Arial"/>
          <w:sz w:val="20"/>
          <w:szCs w:val="20"/>
        </w:rPr>
        <w:t xml:space="preserve">By working closely with OEMs, we deliver power‑dense, low‑emission, fully certified solutions that maximize uptime and productivity. In just 15 years, this focus has earned us </w:t>
      </w:r>
      <w:r w:rsidRPr="62313CFE" w:rsidR="00B84AE0">
        <w:rPr>
          <w:rFonts w:ascii="Arial" w:hAnsi="Arial" w:eastAsia="Arial" w:cs="Arial"/>
          <w:sz w:val="20"/>
          <w:szCs w:val="20"/>
        </w:rPr>
        <w:t xml:space="preserve">approximately </w:t>
      </w:r>
      <w:r w:rsidRPr="62313CFE" w:rsidR="779DC05D">
        <w:rPr>
          <w:rFonts w:ascii="Arial" w:hAnsi="Arial" w:eastAsia="Arial" w:cs="Arial"/>
          <w:sz w:val="20"/>
          <w:szCs w:val="20"/>
        </w:rPr>
        <w:t xml:space="preserve">30% </w:t>
      </w:r>
      <w:r w:rsidRPr="62313CFE" w:rsidR="00B84AE0">
        <w:rPr>
          <w:rFonts w:ascii="Arial" w:hAnsi="Arial" w:eastAsia="Arial" w:cs="Arial"/>
          <w:sz w:val="20"/>
          <w:szCs w:val="20"/>
        </w:rPr>
        <w:t xml:space="preserve">of the available </w:t>
      </w:r>
      <w:r w:rsidRPr="62313CFE" w:rsidR="779DC05D">
        <w:rPr>
          <w:rFonts w:ascii="Arial" w:hAnsi="Arial" w:eastAsia="Arial" w:cs="Arial"/>
          <w:sz w:val="20"/>
          <w:szCs w:val="20"/>
        </w:rPr>
        <w:t>global market share.”</w:t>
      </w:r>
    </w:p>
    <w:p w:rsidRPr="008F0E67" w:rsidR="008F0E67" w:rsidP="62313CFE" w:rsidRDefault="008F0E67" w14:paraId="555C27DC" w14:textId="77777777">
      <w:pPr>
        <w:spacing w:line="240" w:lineRule="auto"/>
        <w:contextualSpacing w:val="1"/>
        <w:rPr>
          <w:rFonts w:ascii="Arial" w:hAnsi="Arial" w:eastAsia="Arial" w:cs="Arial"/>
          <w:sz w:val="20"/>
          <w:szCs w:val="20"/>
        </w:rPr>
      </w:pPr>
    </w:p>
    <w:p w:rsidR="00865CD9" w:rsidP="62313CFE" w:rsidRDefault="00865CD9" w14:paraId="7DF9A16A" w14:textId="711B13FE">
      <w:pPr>
        <w:spacing w:line="240" w:lineRule="auto"/>
        <w:contextualSpacing w:val="1"/>
        <w:rPr>
          <w:rFonts w:ascii="Arial" w:hAnsi="Arial" w:eastAsia="Arial" w:cs="Arial"/>
          <w:b w:val="1"/>
          <w:bCs w:val="1"/>
          <w:sz w:val="20"/>
          <w:szCs w:val="20"/>
        </w:rPr>
      </w:pPr>
      <w:r w:rsidRPr="62313CFE" w:rsidR="00664B33">
        <w:rPr>
          <w:rFonts w:ascii="Arial" w:hAnsi="Arial" w:eastAsia="Arial" w:cs="Arial"/>
          <w:b w:val="1"/>
          <w:bCs w:val="1"/>
          <w:sz w:val="20"/>
          <w:szCs w:val="20"/>
        </w:rPr>
        <w:t xml:space="preserve">A </w:t>
      </w:r>
      <w:r w:rsidRPr="62313CFE" w:rsidR="13F0A561">
        <w:rPr>
          <w:rFonts w:ascii="Arial" w:hAnsi="Arial" w:eastAsia="Arial" w:cs="Arial"/>
          <w:b w:val="1"/>
          <w:bCs w:val="1"/>
          <w:sz w:val="20"/>
          <w:szCs w:val="20"/>
        </w:rPr>
        <w:t>F</w:t>
      </w:r>
      <w:r w:rsidRPr="62313CFE" w:rsidR="00664B33">
        <w:rPr>
          <w:rFonts w:ascii="Arial" w:hAnsi="Arial" w:eastAsia="Arial" w:cs="Arial"/>
          <w:b w:val="1"/>
          <w:bCs w:val="1"/>
          <w:sz w:val="20"/>
          <w:szCs w:val="20"/>
        </w:rPr>
        <w:t xml:space="preserve">ull </w:t>
      </w:r>
      <w:r w:rsidRPr="62313CFE" w:rsidR="7CD55AB4">
        <w:rPr>
          <w:rFonts w:ascii="Arial" w:hAnsi="Arial" w:eastAsia="Arial" w:cs="Arial"/>
          <w:b w:val="1"/>
          <w:bCs w:val="1"/>
          <w:sz w:val="20"/>
          <w:szCs w:val="20"/>
        </w:rPr>
        <w:t>L</w:t>
      </w:r>
      <w:r w:rsidRPr="62313CFE" w:rsidR="00664B33">
        <w:rPr>
          <w:rFonts w:ascii="Arial" w:hAnsi="Arial" w:eastAsia="Arial" w:cs="Arial"/>
          <w:b w:val="1"/>
          <w:bCs w:val="1"/>
          <w:sz w:val="20"/>
          <w:szCs w:val="20"/>
        </w:rPr>
        <w:t xml:space="preserve">ifecycle of </w:t>
      </w:r>
      <w:r w:rsidRPr="62313CFE" w:rsidR="1C9FFD86">
        <w:rPr>
          <w:rFonts w:ascii="Arial" w:hAnsi="Arial" w:eastAsia="Arial" w:cs="Arial"/>
          <w:b w:val="1"/>
          <w:bCs w:val="1"/>
          <w:sz w:val="20"/>
          <w:szCs w:val="20"/>
        </w:rPr>
        <w:t>P</w:t>
      </w:r>
      <w:r w:rsidRPr="62313CFE" w:rsidR="00664B33">
        <w:rPr>
          <w:rFonts w:ascii="Arial" w:hAnsi="Arial" w:eastAsia="Arial" w:cs="Arial"/>
          <w:b w:val="1"/>
          <w:bCs w:val="1"/>
          <w:sz w:val="20"/>
          <w:szCs w:val="20"/>
        </w:rPr>
        <w:t>erformance</w:t>
      </w:r>
    </w:p>
    <w:p w:rsidR="00865CD9" w:rsidP="62313CFE" w:rsidRDefault="00865CD9" w14:paraId="6CB25B36" w14:textId="1A4515D1">
      <w:pPr>
        <w:spacing w:line="240" w:lineRule="auto"/>
        <w:contextualSpacing w:val="1"/>
        <w:rPr>
          <w:rFonts w:ascii="Arial" w:hAnsi="Arial" w:eastAsia="Arial" w:cs="Arial"/>
          <w:sz w:val="20"/>
          <w:szCs w:val="20"/>
        </w:rPr>
      </w:pPr>
      <w:r w:rsidRPr="62313CFE" w:rsidR="00865CD9">
        <w:rPr>
          <w:rFonts w:ascii="Arial" w:hAnsi="Arial" w:eastAsia="Arial" w:cs="Arial"/>
          <w:sz w:val="20"/>
          <w:szCs w:val="20"/>
        </w:rPr>
        <w:t xml:space="preserve">Being driven by uptime means that Volvo Penta’s commitment extends beyond being an engine supplier. CONEXPO attendees can learn about the company’s commitment to </w:t>
      </w:r>
      <w:hyperlink r:id="Rea36b7248d9a4464">
        <w:r w:rsidRPr="62313CFE" w:rsidR="00865CD9">
          <w:rPr>
            <w:rStyle w:val="Hyperlink"/>
            <w:rFonts w:ascii="Arial" w:hAnsi="Arial" w:eastAsia="Arial" w:cs="Arial"/>
            <w:color w:val="1F3864" w:themeColor="accent5" w:themeTint="FF" w:themeShade="80"/>
            <w:sz w:val="20"/>
            <w:szCs w:val="20"/>
          </w:rPr>
          <w:t>industrial services and solutions</w:t>
        </w:r>
      </w:hyperlink>
      <w:r w:rsidRPr="62313CFE" w:rsidR="00865CD9">
        <w:rPr>
          <w:rFonts w:ascii="Arial" w:hAnsi="Arial" w:eastAsia="Arial" w:cs="Arial"/>
          <w:sz w:val="20"/>
          <w:szCs w:val="20"/>
        </w:rPr>
        <w:t xml:space="preserve">, working closely with OEMs and operators from engineering and integration through aftermarket support and a global </w:t>
      </w:r>
      <w:r w:rsidRPr="62313CFE" w:rsidR="301F9B6C">
        <w:rPr>
          <w:rFonts w:ascii="Arial" w:hAnsi="Arial" w:eastAsia="Arial" w:cs="Arial"/>
          <w:sz w:val="20"/>
          <w:szCs w:val="20"/>
        </w:rPr>
        <w:t xml:space="preserve">service </w:t>
      </w:r>
      <w:r w:rsidRPr="62313CFE" w:rsidR="00865CD9">
        <w:rPr>
          <w:rFonts w:ascii="Arial" w:hAnsi="Arial" w:eastAsia="Arial" w:cs="Arial"/>
          <w:sz w:val="20"/>
          <w:szCs w:val="20"/>
        </w:rPr>
        <w:t xml:space="preserve">network, </w:t>
      </w:r>
      <w:r w:rsidRPr="62313CFE" w:rsidR="0314EA2D">
        <w:rPr>
          <w:rFonts w:ascii="Arial" w:hAnsi="Arial" w:eastAsia="Arial" w:cs="Arial"/>
          <w:sz w:val="20"/>
          <w:szCs w:val="20"/>
        </w:rPr>
        <w:t>for a full lifecycle of end-to-end support</w:t>
      </w:r>
      <w:r w:rsidRPr="62313CFE" w:rsidR="00865CD9">
        <w:rPr>
          <w:rFonts w:ascii="Arial" w:hAnsi="Arial" w:eastAsia="Arial" w:cs="Arial"/>
          <w:sz w:val="20"/>
          <w:szCs w:val="20"/>
        </w:rPr>
        <w:t>.</w:t>
      </w:r>
    </w:p>
    <w:p w:rsidR="00865CD9" w:rsidP="62313CFE" w:rsidRDefault="00865CD9" w14:paraId="116222A0" w14:textId="77777777">
      <w:pPr>
        <w:spacing w:line="240" w:lineRule="auto"/>
        <w:contextualSpacing w:val="1"/>
        <w:rPr>
          <w:rFonts w:ascii="Arial" w:hAnsi="Arial" w:eastAsia="Arial" w:cs="Arial"/>
          <w:sz w:val="20"/>
          <w:szCs w:val="20"/>
        </w:rPr>
      </w:pPr>
    </w:p>
    <w:p w:rsidR="00865CD9" w:rsidP="62313CFE" w:rsidRDefault="00865CD9" w14:paraId="0C97D7C2" w14:textId="1B474895">
      <w:pPr>
        <w:spacing w:line="240" w:lineRule="auto"/>
        <w:contextualSpacing w:val="1"/>
        <w:rPr>
          <w:rFonts w:ascii="Arial" w:hAnsi="Arial" w:eastAsia="Arial" w:cs="Arial"/>
          <w:sz w:val="20"/>
          <w:szCs w:val="20"/>
        </w:rPr>
      </w:pPr>
      <w:r w:rsidRPr="62313CFE" w:rsidR="00865CD9">
        <w:rPr>
          <w:rFonts w:ascii="Arial" w:hAnsi="Arial" w:eastAsia="Arial" w:cs="Arial"/>
          <w:sz w:val="20"/>
          <w:szCs w:val="20"/>
        </w:rPr>
        <w:t>A</w:t>
      </w:r>
      <w:r w:rsidRPr="62313CFE" w:rsidR="0950A59F">
        <w:rPr>
          <w:rFonts w:ascii="Arial" w:hAnsi="Arial" w:eastAsia="Arial" w:cs="Arial"/>
          <w:sz w:val="20"/>
          <w:szCs w:val="20"/>
        </w:rPr>
        <w:t xml:space="preserve"> </w:t>
      </w:r>
      <w:r w:rsidRPr="62313CFE" w:rsidR="00865CD9">
        <w:rPr>
          <w:rFonts w:ascii="Arial" w:hAnsi="Arial" w:eastAsia="Arial" w:cs="Arial"/>
          <w:sz w:val="20"/>
          <w:szCs w:val="20"/>
        </w:rPr>
        <w:t xml:space="preserve">connectivity display will </w:t>
      </w:r>
      <w:r w:rsidRPr="62313CFE" w:rsidR="00865CD9">
        <w:rPr>
          <w:rFonts w:ascii="Arial" w:hAnsi="Arial" w:eastAsia="Arial" w:cs="Arial"/>
          <w:sz w:val="20"/>
          <w:szCs w:val="20"/>
        </w:rPr>
        <w:t>demonstrate</w:t>
      </w:r>
      <w:r w:rsidRPr="62313CFE" w:rsidR="00865CD9">
        <w:rPr>
          <w:rFonts w:ascii="Arial" w:hAnsi="Arial" w:eastAsia="Arial" w:cs="Arial"/>
          <w:sz w:val="20"/>
          <w:szCs w:val="20"/>
        </w:rPr>
        <w:t xml:space="preserve"> </w:t>
      </w:r>
      <w:r w:rsidRPr="62313CFE" w:rsidR="28F53F48">
        <w:rPr>
          <w:rFonts w:ascii="Arial" w:hAnsi="Arial" w:eastAsia="Arial" w:cs="Arial"/>
          <w:sz w:val="20"/>
          <w:szCs w:val="20"/>
        </w:rPr>
        <w:t xml:space="preserve">how Volvo Penta Connect gives customers and fleet </w:t>
      </w:r>
      <w:bookmarkStart w:name="_Int_ZURHIgb7" w:id="1079769086"/>
      <w:r w:rsidRPr="62313CFE" w:rsidR="28F53F48">
        <w:rPr>
          <w:rFonts w:ascii="Arial" w:hAnsi="Arial" w:eastAsia="Arial" w:cs="Arial"/>
          <w:sz w:val="20"/>
          <w:szCs w:val="20"/>
        </w:rPr>
        <w:t>owners</w:t>
      </w:r>
      <w:bookmarkEnd w:id="1079769086"/>
      <w:r w:rsidRPr="62313CFE" w:rsidR="28F53F48">
        <w:rPr>
          <w:rFonts w:ascii="Arial" w:hAnsi="Arial" w:eastAsia="Arial" w:cs="Arial"/>
          <w:sz w:val="20"/>
          <w:szCs w:val="20"/>
        </w:rPr>
        <w:t xml:space="preserve"> data-driven</w:t>
      </w:r>
      <w:r w:rsidRPr="62313CFE" w:rsidR="2B3BA8D4">
        <w:rPr>
          <w:rFonts w:ascii="Arial" w:hAnsi="Arial" w:eastAsia="Arial" w:cs="Arial"/>
          <w:sz w:val="20"/>
          <w:szCs w:val="20"/>
        </w:rPr>
        <w:t xml:space="preserve"> </w:t>
      </w:r>
      <w:r w:rsidRPr="62313CFE" w:rsidR="28F53F48">
        <w:rPr>
          <w:rFonts w:ascii="Arial" w:hAnsi="Arial" w:eastAsia="Arial" w:cs="Arial"/>
          <w:sz w:val="20"/>
          <w:szCs w:val="20"/>
        </w:rPr>
        <w:t>performance monitoring and maintenance planning access</w:t>
      </w:r>
      <w:r w:rsidRPr="62313CFE" w:rsidR="751EB322">
        <w:rPr>
          <w:rFonts w:ascii="Arial" w:hAnsi="Arial" w:eastAsia="Arial" w:cs="Arial"/>
          <w:sz w:val="20"/>
          <w:szCs w:val="20"/>
        </w:rPr>
        <w:t>, g</w:t>
      </w:r>
      <w:r w:rsidRPr="62313CFE" w:rsidR="28F53F48">
        <w:rPr>
          <w:rFonts w:ascii="Arial" w:hAnsi="Arial" w:eastAsia="Arial" w:cs="Arial"/>
          <w:sz w:val="20"/>
          <w:szCs w:val="20"/>
        </w:rPr>
        <w:t xml:space="preserve">uiding users to smarter decisions for </w:t>
      </w:r>
      <w:r w:rsidRPr="62313CFE" w:rsidR="28F53F48">
        <w:rPr>
          <w:rFonts w:ascii="Arial" w:hAnsi="Arial" w:eastAsia="Arial" w:cs="Arial"/>
          <w:sz w:val="20"/>
          <w:szCs w:val="20"/>
        </w:rPr>
        <w:t>optimal</w:t>
      </w:r>
      <w:r w:rsidRPr="62313CFE" w:rsidR="28F53F48">
        <w:rPr>
          <w:rFonts w:ascii="Arial" w:hAnsi="Arial" w:eastAsia="Arial" w:cs="Arial"/>
          <w:sz w:val="20"/>
          <w:szCs w:val="20"/>
        </w:rPr>
        <w:t xml:space="preserve"> performance and care</w:t>
      </w:r>
      <w:r w:rsidRPr="62313CFE" w:rsidR="28F53F48">
        <w:rPr>
          <w:rFonts w:ascii="Arial" w:hAnsi="Arial" w:eastAsia="Arial" w:cs="Arial"/>
          <w:sz w:val="20"/>
          <w:szCs w:val="20"/>
        </w:rPr>
        <w:t xml:space="preserve">.  </w:t>
      </w:r>
      <w:r w:rsidRPr="62313CFE" w:rsidR="28F53F48">
        <w:rPr>
          <w:rFonts w:ascii="Arial" w:hAnsi="Arial" w:eastAsia="Arial" w:cs="Arial"/>
          <w:sz w:val="20"/>
          <w:szCs w:val="20"/>
        </w:rPr>
        <w:t xml:space="preserve"> </w:t>
      </w:r>
    </w:p>
    <w:p w:rsidR="00865CD9" w:rsidP="62313CFE" w:rsidRDefault="00865CD9" w14:paraId="28AB733C" w14:textId="77777777">
      <w:pPr>
        <w:spacing w:line="240" w:lineRule="auto"/>
        <w:contextualSpacing w:val="1"/>
        <w:rPr>
          <w:rFonts w:ascii="Arial" w:hAnsi="Arial" w:eastAsia="Arial" w:cs="Arial"/>
          <w:sz w:val="20"/>
          <w:szCs w:val="20"/>
        </w:rPr>
      </w:pPr>
    </w:p>
    <w:p w:rsidRPr="008F0E67" w:rsidR="00E27A05" w:rsidP="62313CFE" w:rsidRDefault="00865CD9" w14:paraId="3E35D9F4" w14:textId="7C536B86">
      <w:pPr>
        <w:spacing w:line="240" w:lineRule="auto"/>
        <w:contextualSpacing w:val="1"/>
        <w:rPr>
          <w:rFonts w:ascii="Arial" w:hAnsi="Arial" w:eastAsia="Arial" w:cs="Arial"/>
          <w:sz w:val="20"/>
          <w:szCs w:val="20"/>
        </w:rPr>
      </w:pPr>
      <w:r w:rsidRPr="62313CFE" w:rsidR="00865CD9">
        <w:rPr>
          <w:rFonts w:ascii="Arial" w:hAnsi="Arial" w:eastAsia="Arial" w:cs="Arial"/>
          <w:sz w:val="20"/>
          <w:szCs w:val="20"/>
        </w:rPr>
        <w:t>At CONEXPO, Volvo Penta will reinforce its role as a driving force behind construction productivity across the globe</w:t>
      </w:r>
      <w:r w:rsidRPr="62313CFE" w:rsidR="00EC6D12">
        <w:rPr>
          <w:rFonts w:ascii="Arial" w:hAnsi="Arial" w:eastAsia="Arial" w:cs="Arial"/>
          <w:sz w:val="20"/>
          <w:szCs w:val="20"/>
        </w:rPr>
        <w:t>,</w:t>
      </w:r>
      <w:r w:rsidRPr="62313CFE" w:rsidR="00865CD9">
        <w:rPr>
          <w:rFonts w:ascii="Arial" w:hAnsi="Arial" w:eastAsia="Arial" w:cs="Arial"/>
          <w:sz w:val="20"/>
          <w:szCs w:val="20"/>
        </w:rPr>
        <w:t xml:space="preserve"> wherever the work takes place, </w:t>
      </w:r>
      <w:r w:rsidRPr="62313CFE" w:rsidR="00DB0499">
        <w:rPr>
          <w:rFonts w:ascii="Arial" w:hAnsi="Arial" w:eastAsia="Arial" w:cs="Arial"/>
          <w:sz w:val="20"/>
          <w:szCs w:val="20"/>
        </w:rPr>
        <w:t>f</w:t>
      </w:r>
      <w:r w:rsidRPr="62313CFE" w:rsidR="00865CD9">
        <w:rPr>
          <w:rFonts w:ascii="Arial" w:hAnsi="Arial" w:eastAsia="Arial" w:cs="Arial"/>
          <w:sz w:val="20"/>
          <w:szCs w:val="20"/>
        </w:rPr>
        <w:t>rom quarries and aggregates operations to underground mining and large-scale infrastructure projects</w:t>
      </w:r>
      <w:r w:rsidRPr="62313CFE" w:rsidR="00EC6D12">
        <w:rPr>
          <w:rFonts w:ascii="Arial" w:hAnsi="Arial" w:eastAsia="Arial" w:cs="Arial"/>
          <w:sz w:val="20"/>
          <w:szCs w:val="20"/>
        </w:rPr>
        <w:t xml:space="preserve">. The company will </w:t>
      </w:r>
      <w:r w:rsidRPr="62313CFE" w:rsidR="00EC6D12">
        <w:rPr>
          <w:rFonts w:ascii="Arial" w:hAnsi="Arial" w:eastAsia="Arial" w:cs="Arial"/>
          <w:sz w:val="20"/>
          <w:szCs w:val="20"/>
        </w:rPr>
        <w:t>participate</w:t>
      </w:r>
      <w:r w:rsidRPr="62313CFE" w:rsidR="00EC6D12">
        <w:rPr>
          <w:rFonts w:ascii="Arial" w:hAnsi="Arial" w:eastAsia="Arial" w:cs="Arial"/>
          <w:sz w:val="20"/>
          <w:szCs w:val="20"/>
        </w:rPr>
        <w:t xml:space="preserve"> </w:t>
      </w:r>
      <w:r w:rsidRPr="62313CFE" w:rsidR="00E27A05">
        <w:rPr>
          <w:rFonts w:ascii="Arial" w:hAnsi="Arial" w:eastAsia="Arial" w:cs="Arial"/>
          <w:sz w:val="20"/>
          <w:szCs w:val="20"/>
        </w:rPr>
        <w:t>along with Volvo Group sister companies Volvo Construction Equipment</w:t>
      </w:r>
      <w:r w:rsidRPr="62313CFE" w:rsidR="00EC6D12">
        <w:rPr>
          <w:rFonts w:ascii="Arial" w:hAnsi="Arial" w:eastAsia="Arial" w:cs="Arial"/>
          <w:sz w:val="20"/>
          <w:szCs w:val="20"/>
        </w:rPr>
        <w:t xml:space="preserve">, </w:t>
      </w:r>
      <w:r w:rsidRPr="62313CFE" w:rsidR="00E27A05">
        <w:rPr>
          <w:rFonts w:ascii="Arial" w:hAnsi="Arial" w:eastAsia="Arial" w:cs="Arial"/>
          <w:sz w:val="20"/>
          <w:szCs w:val="20"/>
        </w:rPr>
        <w:t>Volvo Trucks</w:t>
      </w:r>
      <w:r w:rsidRPr="62313CFE" w:rsidR="00EC6D12">
        <w:rPr>
          <w:rFonts w:ascii="Arial" w:hAnsi="Arial" w:eastAsia="Arial" w:cs="Arial"/>
          <w:sz w:val="20"/>
          <w:szCs w:val="20"/>
        </w:rPr>
        <w:t xml:space="preserve"> and Volvo Financial Services</w:t>
      </w:r>
      <w:r w:rsidRPr="62313CFE" w:rsidR="00F9135B">
        <w:rPr>
          <w:rFonts w:ascii="Arial" w:hAnsi="Arial" w:eastAsia="Arial" w:cs="Arial"/>
          <w:sz w:val="20"/>
          <w:szCs w:val="20"/>
        </w:rPr>
        <w:t xml:space="preserve">, </w:t>
      </w:r>
      <w:r w:rsidRPr="62313CFE" w:rsidR="00E27A05">
        <w:rPr>
          <w:rFonts w:ascii="Arial" w:hAnsi="Arial" w:eastAsia="Arial" w:cs="Arial"/>
          <w:sz w:val="20"/>
          <w:szCs w:val="20"/>
        </w:rPr>
        <w:t>reinforc</w:t>
      </w:r>
      <w:r w:rsidRPr="62313CFE" w:rsidR="00F9135B">
        <w:rPr>
          <w:rFonts w:ascii="Arial" w:hAnsi="Arial" w:eastAsia="Arial" w:cs="Arial"/>
          <w:sz w:val="20"/>
          <w:szCs w:val="20"/>
        </w:rPr>
        <w:t>ing</w:t>
      </w:r>
      <w:r w:rsidRPr="62313CFE" w:rsidR="00E27A05">
        <w:rPr>
          <w:rFonts w:ascii="Arial" w:hAnsi="Arial" w:eastAsia="Arial" w:cs="Arial"/>
          <w:sz w:val="20"/>
          <w:szCs w:val="20"/>
        </w:rPr>
        <w:t xml:space="preserve"> the Group’s col</w:t>
      </w:r>
      <w:r w:rsidRPr="62313CFE" w:rsidR="008B26DC">
        <w:rPr>
          <w:rFonts w:ascii="Arial" w:hAnsi="Arial" w:eastAsia="Arial" w:cs="Arial"/>
          <w:sz w:val="20"/>
          <w:szCs w:val="20"/>
        </w:rPr>
        <w:t>lective drive to partner with businesses on their journey and find customized solutions that power their ambitions.</w:t>
      </w:r>
    </w:p>
    <w:p w:rsidR="00865CD9" w:rsidP="62313CFE" w:rsidRDefault="00865CD9" w14:paraId="16A1EA6C" w14:textId="77777777">
      <w:pPr>
        <w:spacing w:line="240" w:lineRule="auto"/>
        <w:contextualSpacing w:val="1"/>
        <w:rPr>
          <w:rFonts w:ascii="Arial" w:hAnsi="Arial" w:eastAsia="Arial" w:cs="Arial"/>
          <w:sz w:val="20"/>
          <w:szCs w:val="20"/>
        </w:rPr>
      </w:pPr>
    </w:p>
    <w:p w:rsidRPr="00DC7433" w:rsidR="008D2FF8" w:rsidP="62313CFE" w:rsidRDefault="005A7CAB" w14:paraId="14B2FCDC" w14:textId="0379A807">
      <w:pPr>
        <w:spacing w:line="240" w:lineRule="auto"/>
        <w:contextualSpacing w:val="1"/>
        <w:jc w:val="center"/>
        <w:rPr>
          <w:rFonts w:ascii="Arial" w:hAnsi="Arial" w:eastAsia="Arial" w:cs="Arial"/>
          <w:b w:val="1"/>
          <w:bCs w:val="1"/>
          <w:sz w:val="20"/>
          <w:szCs w:val="20"/>
        </w:rPr>
      </w:pPr>
      <w:r w:rsidRPr="62313CFE" w:rsidR="005A7CAB">
        <w:rPr>
          <w:rFonts w:ascii="Arial" w:hAnsi="Arial" w:eastAsia="Arial" w:cs="Arial"/>
          <w:b w:val="1"/>
          <w:bCs w:val="1"/>
          <w:sz w:val="20"/>
          <w:szCs w:val="20"/>
        </w:rPr>
        <w:t>Ends.</w:t>
      </w:r>
    </w:p>
    <w:p w:rsidR="00504D8C" w:rsidP="62313CFE" w:rsidRDefault="00504D8C" w14:paraId="628C8C32" w14:textId="3A3EFB4E">
      <w:pPr>
        <w:pStyle w:val="Normal"/>
        <w:spacing w:line="240" w:lineRule="auto"/>
        <w:contextualSpacing w:val="1"/>
        <w:rPr>
          <w:rFonts w:ascii="Arial" w:hAnsi="Arial" w:eastAsia="Arial" w:cs="Arial"/>
          <w:sz w:val="18"/>
          <w:szCs w:val="18"/>
        </w:rPr>
      </w:pPr>
    </w:p>
    <w:p w:rsidR="62313CFE" w:rsidP="62313CFE" w:rsidRDefault="62313CFE" w14:paraId="0ECCE050" w14:textId="7ABEC46B">
      <w:pPr>
        <w:spacing w:line="240" w:lineRule="auto"/>
        <w:contextualSpacing w:val="1"/>
        <w:rPr>
          <w:rFonts w:ascii="Arial" w:hAnsi="Arial" w:eastAsia="Arial" w:cs="Arial"/>
          <w:sz w:val="18"/>
          <w:szCs w:val="18"/>
        </w:rPr>
      </w:pPr>
    </w:p>
    <w:p w:rsidR="00B01B8B" w:rsidP="62313CFE" w:rsidRDefault="00B01B8B" w14:paraId="14B2FCDD" w14:textId="1B713F0D">
      <w:pPr>
        <w:spacing w:line="240" w:lineRule="auto"/>
        <w:contextualSpacing w:val="1"/>
        <w:rPr>
          <w:rFonts w:ascii="Arial" w:hAnsi="Arial" w:eastAsia="Arial" w:cs="Arial"/>
          <w:sz w:val="18"/>
          <w:szCs w:val="18"/>
        </w:rPr>
      </w:pPr>
      <w:r w:rsidRPr="62313CFE" w:rsidR="00B01B8B">
        <w:rPr>
          <w:rFonts w:ascii="Arial" w:hAnsi="Arial" w:eastAsia="Arial" w:cs="Arial"/>
          <w:sz w:val="18"/>
          <w:szCs w:val="18"/>
        </w:rPr>
        <w:t>For more information, please contact:</w:t>
      </w:r>
    </w:p>
    <w:p w:rsidRPr="00332BF9" w:rsidR="003B7632" w:rsidP="62313CFE" w:rsidRDefault="003B7632" w14:paraId="14B2FCDE" w14:textId="77777777">
      <w:pPr>
        <w:spacing w:line="240" w:lineRule="auto"/>
        <w:contextualSpacing w:val="1"/>
        <w:rPr>
          <w:rFonts w:ascii="Arial" w:hAnsi="Arial" w:eastAsia="Arial" w:cs="Arial"/>
          <w:sz w:val="18"/>
          <w:szCs w:val="18"/>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33"/>
        <w:gridCol w:w="4694"/>
      </w:tblGrid>
      <w:tr w:rsidR="003B7632" w:rsidTr="62313CFE" w14:paraId="14B2FCE9" w14:textId="77777777">
        <w:tc>
          <w:tcPr>
            <w:tcW w:w="4428" w:type="dxa"/>
            <w:tcMar/>
          </w:tcPr>
          <w:p w:rsidR="003B7632" w:rsidP="62313CFE" w:rsidRDefault="5BD5F154" w14:paraId="14B2FCDF" w14:textId="3B21BDE6">
            <w:pPr>
              <w:spacing w:line="240" w:lineRule="auto"/>
              <w:contextualSpacing w:val="1"/>
              <w:rPr>
                <w:rFonts w:ascii="Arial" w:hAnsi="Arial" w:eastAsia="Arial" w:cs="Arial"/>
                <w:b w:val="1"/>
                <w:bCs w:val="1"/>
                <w:sz w:val="18"/>
                <w:szCs w:val="18"/>
                <w:lang w:val="fr-FR"/>
              </w:rPr>
            </w:pPr>
            <w:r w:rsidRPr="62313CFE" w:rsidR="39550BBC">
              <w:rPr>
                <w:rFonts w:ascii="Arial" w:hAnsi="Arial" w:eastAsia="Arial" w:cs="Arial"/>
                <w:b w:val="1"/>
                <w:bCs w:val="1"/>
                <w:sz w:val="18"/>
                <w:szCs w:val="18"/>
                <w:lang w:val="fr-FR"/>
              </w:rPr>
              <w:t xml:space="preserve">Melissa </w:t>
            </w:r>
            <w:r w:rsidRPr="62313CFE" w:rsidR="7D5D7E38">
              <w:rPr>
                <w:rFonts w:ascii="Arial" w:hAnsi="Arial" w:eastAsia="Arial" w:cs="Arial"/>
                <w:b w:val="1"/>
                <w:bCs w:val="1"/>
                <w:sz w:val="18"/>
                <w:szCs w:val="18"/>
                <w:lang w:val="fr-FR"/>
              </w:rPr>
              <w:t>Stewart</w:t>
            </w:r>
          </w:p>
          <w:p w:rsidR="003B7632" w:rsidP="62313CFE" w:rsidRDefault="5BD5F154" w14:paraId="14B2FCE0" w14:textId="77777777">
            <w:pPr>
              <w:spacing w:line="240" w:lineRule="auto"/>
              <w:contextualSpacing w:val="1"/>
              <w:rPr>
                <w:rFonts w:ascii="Arial" w:hAnsi="Arial" w:eastAsia="Arial" w:cs="Arial"/>
                <w:sz w:val="18"/>
                <w:szCs w:val="18"/>
                <w:lang w:val="fr-FR"/>
              </w:rPr>
            </w:pPr>
            <w:r w:rsidRPr="62313CFE" w:rsidR="39550BBC">
              <w:rPr>
                <w:rFonts w:ascii="Arial" w:hAnsi="Arial" w:eastAsia="Arial" w:cs="Arial"/>
                <w:sz w:val="18"/>
                <w:szCs w:val="18"/>
                <w:lang w:val="fr-FR"/>
              </w:rPr>
              <w:t xml:space="preserve">PR and Communications Manager                    </w:t>
            </w:r>
          </w:p>
          <w:p w:rsidR="003B7632" w:rsidP="62313CFE" w:rsidRDefault="5BD5F154" w14:paraId="14B2FCE1" w14:textId="77777777">
            <w:pPr>
              <w:spacing w:line="240" w:lineRule="auto"/>
              <w:contextualSpacing w:val="1"/>
              <w:rPr>
                <w:rFonts w:ascii="Arial" w:hAnsi="Arial" w:eastAsia="Arial" w:cs="Arial"/>
                <w:sz w:val="18"/>
                <w:szCs w:val="18"/>
              </w:rPr>
            </w:pPr>
            <w:r w:rsidRPr="62313CFE" w:rsidR="39550BBC">
              <w:rPr>
                <w:rFonts w:ascii="Arial" w:hAnsi="Arial" w:eastAsia="Arial" w:cs="Arial"/>
                <w:sz w:val="18"/>
                <w:szCs w:val="18"/>
              </w:rPr>
              <w:t>Volvo Penta</w:t>
            </w:r>
          </w:p>
          <w:p w:rsidRPr="00634E5D" w:rsidR="00634E5D" w:rsidP="62313CFE" w:rsidRDefault="3B697C43" w14:paraId="2CB827A3" w14:textId="5548A238">
            <w:pPr>
              <w:spacing w:line="240" w:lineRule="auto"/>
              <w:contextualSpacing w:val="1"/>
              <w:rPr>
                <w:rFonts w:ascii="Arial" w:hAnsi="Arial" w:eastAsia="Arial" w:cs="Arial"/>
                <w:sz w:val="18"/>
                <w:szCs w:val="18"/>
                <w:lang w:val="de-DE"/>
              </w:rPr>
            </w:pPr>
            <w:r w:rsidRPr="62313CFE" w:rsidR="4B282213">
              <w:rPr>
                <w:rFonts w:ascii="Arial" w:hAnsi="Arial" w:eastAsia="Arial" w:cs="Arial"/>
                <w:sz w:val="18"/>
                <w:szCs w:val="18"/>
                <w:lang w:val="de-DE"/>
              </w:rPr>
              <w:t>+1 757 407 3554</w:t>
            </w:r>
          </w:p>
          <w:p w:rsidR="003B7632" w:rsidP="62313CFE" w:rsidRDefault="3B697C43" w14:paraId="14B2FCE3" w14:textId="00BF876B">
            <w:pPr>
              <w:spacing w:line="240" w:lineRule="auto"/>
              <w:contextualSpacing w:val="1"/>
              <w:rPr>
                <w:rFonts w:ascii="Arial" w:hAnsi="Arial" w:eastAsia="Arial" w:cs="Arial"/>
                <w:b w:val="1"/>
                <w:bCs w:val="1"/>
                <w:sz w:val="18"/>
                <w:szCs w:val="18"/>
              </w:rPr>
            </w:pPr>
            <w:hyperlink r:id="R312098906e234ba3">
              <w:r w:rsidRPr="62313CFE" w:rsidR="4B282213">
                <w:rPr>
                  <w:rStyle w:val="Hyperlink"/>
                  <w:rFonts w:ascii="Arial" w:hAnsi="Arial" w:eastAsia="Arial" w:cs="Arial"/>
                  <w:color w:val="1F3864" w:themeColor="accent5" w:themeTint="FF" w:themeShade="80"/>
                  <w:sz w:val="18"/>
                  <w:szCs w:val="18"/>
                  <w:lang w:val="de-DE"/>
                </w:rPr>
                <w:t>melissa.stewart@volvo.com</w:t>
              </w:r>
            </w:hyperlink>
          </w:p>
        </w:tc>
        <w:tc>
          <w:tcPr>
            <w:tcW w:w="4815" w:type="dxa"/>
            <w:tcMar/>
          </w:tcPr>
          <w:p w:rsidR="003B7632" w:rsidP="62313CFE" w:rsidRDefault="5BD5F154" w14:paraId="14B2FCE4" w14:textId="77777777">
            <w:pPr>
              <w:spacing w:line="240" w:lineRule="auto"/>
              <w:contextualSpacing w:val="1"/>
              <w:rPr>
                <w:rFonts w:ascii="Arial" w:hAnsi="Arial" w:eastAsia="Arial" w:cs="Arial"/>
                <w:b w:val="1"/>
                <w:bCs w:val="1"/>
                <w:sz w:val="18"/>
                <w:szCs w:val="18"/>
                <w:lang w:val="fr-FR"/>
              </w:rPr>
            </w:pPr>
            <w:r w:rsidRPr="62313CFE" w:rsidR="39550BBC">
              <w:rPr>
                <w:rFonts w:ascii="Arial" w:hAnsi="Arial" w:eastAsia="Arial" w:cs="Arial"/>
                <w:b w:val="1"/>
                <w:bCs w:val="1"/>
                <w:sz w:val="18"/>
                <w:szCs w:val="18"/>
                <w:lang w:val="fr-FR"/>
              </w:rPr>
              <w:t>Charlie Williams</w:t>
            </w:r>
          </w:p>
          <w:p w:rsidR="003B7632" w:rsidP="62313CFE" w:rsidRDefault="5BD5F154" w14:paraId="14B2FCE5" w14:textId="77777777">
            <w:pPr>
              <w:spacing w:line="240" w:lineRule="auto"/>
              <w:contextualSpacing w:val="1"/>
              <w:rPr>
                <w:rFonts w:ascii="Arial" w:hAnsi="Arial" w:eastAsia="Arial" w:cs="Arial"/>
                <w:sz w:val="18"/>
                <w:szCs w:val="18"/>
              </w:rPr>
            </w:pPr>
            <w:r w:rsidRPr="62313CFE" w:rsidR="39550BBC">
              <w:rPr>
                <w:rFonts w:ascii="Arial" w:hAnsi="Arial" w:eastAsia="Arial" w:cs="Arial"/>
                <w:sz w:val="18"/>
                <w:szCs w:val="18"/>
              </w:rPr>
              <w:t>SE10 PR</w:t>
            </w:r>
          </w:p>
          <w:p w:rsidR="003B7632" w:rsidP="62313CFE" w:rsidRDefault="5BD5F154" w14:paraId="14B2FCE6" w14:textId="77777777">
            <w:pPr>
              <w:spacing w:line="240" w:lineRule="auto"/>
              <w:contextualSpacing w:val="1"/>
              <w:rPr>
                <w:rFonts w:ascii="Arial" w:hAnsi="Arial" w:eastAsia="Arial" w:cs="Arial"/>
                <w:sz w:val="18"/>
                <w:szCs w:val="18"/>
              </w:rPr>
            </w:pPr>
            <w:r w:rsidRPr="62313CFE" w:rsidR="39550BBC">
              <w:rPr>
                <w:rFonts w:ascii="Arial" w:hAnsi="Arial" w:eastAsia="Arial" w:cs="Arial"/>
                <w:sz w:val="18"/>
                <w:szCs w:val="18"/>
              </w:rPr>
              <w:t>London</w:t>
            </w:r>
          </w:p>
          <w:p w:rsidR="003B7632" w:rsidP="62313CFE" w:rsidRDefault="5BD5F154" w14:paraId="14B2FCE7" w14:textId="08CD53B2">
            <w:pPr>
              <w:spacing w:line="240" w:lineRule="auto"/>
              <w:contextualSpacing w:val="1"/>
              <w:rPr>
                <w:rFonts w:ascii="Arial" w:hAnsi="Arial" w:eastAsia="Arial" w:cs="Arial"/>
                <w:sz w:val="18"/>
                <w:szCs w:val="18"/>
                <w:lang w:val="de-DE"/>
              </w:rPr>
            </w:pPr>
            <w:r w:rsidRPr="62313CFE" w:rsidR="39550BBC">
              <w:rPr>
                <w:rFonts w:ascii="Arial" w:hAnsi="Arial" w:eastAsia="Arial" w:cs="Arial"/>
                <w:sz w:val="18"/>
                <w:szCs w:val="18"/>
                <w:lang w:val="de-DE"/>
              </w:rPr>
              <w:t>+44 (0) 7891056421</w:t>
            </w:r>
          </w:p>
          <w:p w:rsidR="003B7632" w:rsidP="62313CFE" w:rsidRDefault="5BD5F154" w14:paraId="14B2FCE8" w14:textId="0DE4F320">
            <w:pPr>
              <w:spacing w:line="240" w:lineRule="auto"/>
              <w:contextualSpacing w:val="1"/>
              <w:rPr>
                <w:rFonts w:ascii="Arial" w:hAnsi="Arial" w:eastAsia="Arial" w:cs="Arial"/>
                <w:b w:val="1"/>
                <w:bCs w:val="1"/>
                <w:sz w:val="18"/>
                <w:szCs w:val="18"/>
              </w:rPr>
            </w:pPr>
            <w:hyperlink r:id="R2ef0756324764f07">
              <w:r w:rsidRPr="62313CFE" w:rsidR="39550BBC">
                <w:rPr>
                  <w:rStyle w:val="Hyperlink"/>
                  <w:rFonts w:ascii="Arial" w:hAnsi="Arial" w:eastAsia="Arial" w:cs="Arial"/>
                  <w:color w:val="1F3864" w:themeColor="accent5" w:themeTint="FF" w:themeShade="80"/>
                  <w:sz w:val="18"/>
                  <w:szCs w:val="18"/>
                </w:rPr>
                <w:t>charlie.williams@se10.com</w:t>
              </w:r>
            </w:hyperlink>
          </w:p>
        </w:tc>
      </w:tr>
    </w:tbl>
    <w:p w:rsidRPr="00A91598" w:rsidR="003446C4" w:rsidP="62313CFE" w:rsidRDefault="003446C4" w14:paraId="14B2FCEA" w14:textId="77777777">
      <w:pPr>
        <w:spacing w:line="240" w:lineRule="auto"/>
        <w:contextualSpacing w:val="1"/>
        <w:rPr>
          <w:rFonts w:ascii="Arial" w:hAnsi="Arial" w:eastAsia="Arial" w:cs="Arial"/>
          <w:sz w:val="18"/>
          <w:szCs w:val="18"/>
        </w:rPr>
      </w:pPr>
    </w:p>
    <w:sectPr w:rsidRPr="00A91598" w:rsidR="003446C4" w:rsidSect="0036648F">
      <w:headerReference w:type="even" r:id="rId18"/>
      <w:headerReference w:type="default" r:id="rId19"/>
      <w:footerReference w:type="even" r:id="rId20"/>
      <w:footerReference w:type="default" r:id="rId21"/>
      <w:headerReference w:type="first" r:id="rId22"/>
      <w:footerReference w:type="first" r:id="rId23"/>
      <w:type w:val="continuous"/>
      <w:pgSz w:w="11907" w:h="16840" w:orient="portrait" w:code="9"/>
      <w:pgMar w:top="1440" w:right="1440" w:bottom="1440" w:left="1440" w:header="737" w:footer="68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13B4" w:rsidRDefault="007A13B4" w14:paraId="0673FE13" w14:textId="77777777">
      <w:r>
        <w:separator/>
      </w:r>
    </w:p>
  </w:endnote>
  <w:endnote w:type="continuationSeparator" w:id="0">
    <w:p w:rsidR="007A13B4" w:rsidRDefault="007A13B4" w14:paraId="717583B0" w14:textId="77777777">
      <w:r>
        <w:continuationSeparator/>
      </w:r>
    </w:p>
  </w:endnote>
  <w:endnote w:type="continuationNotice" w:id="1">
    <w:p w:rsidR="007A13B4" w:rsidRDefault="007A13B4" w14:paraId="620B8F4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olvo Novum 3.1">
    <w:altName w:val="Cambria"/>
    <w:panose1 w:val="00000000000000000000"/>
    <w:charset w:val="00"/>
    <w:family w:val="modern"/>
    <w:notTrueType/>
    <w:pitch w:val="variable"/>
    <w:sig w:usb0="A10002FF" w:usb1="4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olvo Novum">
    <w:altName w:val="Calibri"/>
    <w:panose1 w:val="00000000000000000000"/>
    <w:charset w:val="00"/>
    <w:family w:val="swiss"/>
    <w:notTrueType/>
    <w:pitch w:val="variable"/>
    <w:sig w:usb0="A10002FF" w:usb1="5000200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2047C" w:rsidRDefault="00A2047C" w14:paraId="14B2FCF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7E" w:rsidP="00CD081B" w:rsidRDefault="00976D7E" w14:paraId="14B2FCFA" w14:textId="77777777">
    <w:pPr>
      <w:pStyle w:val="Footer"/>
      <w:pBdr>
        <w:top w:val="single" w:color="auto" w:sz="4" w:space="1"/>
        <w:left w:val="single" w:color="auto" w:sz="4" w:space="4"/>
        <w:bottom w:val="single" w:color="auto" w:sz="4" w:space="1"/>
        <w:right w:val="single" w:color="auto" w:sz="4" w:space="4"/>
      </w:pBdr>
      <w:spacing w:after="280"/>
      <w:ind w:left="170" w:right="113"/>
      <w:rPr>
        <w:rFonts w:ascii="Arial" w:hAnsi="Arial" w:cs="Arial"/>
        <w:sz w:val="16"/>
        <w:szCs w:val="16"/>
        <w:lang w:eastAsia="sv-SE"/>
      </w:rPr>
    </w:pPr>
    <w:r>
      <w:rPr>
        <w:rFonts w:ascii="Arial" w:hAnsi="Arial" w:cs="Arial"/>
        <w:sz w:val="16"/>
        <w:szCs w:val="16"/>
        <w:lang w:eastAsia="sv-SE"/>
      </w:rPr>
      <w:t>Volvo Penta, with approximately 3,500 dealers in over 130 countries, is a world-leading and global manufacturer of engines and complete power systems for boats, vessels and industrial applications. The engine program comprises diesel and gasoline engines with power outputs of between 10 and 1000 hp. Volvo Penta is part of the Volvo Group, one of the world’s leading manufacturers of heavy trucks, buses and construction equipment.</w:t>
    </w:r>
  </w:p>
  <w:p w:rsidRPr="003446C4" w:rsidR="00976D7E" w:rsidP="62313CFE" w:rsidRDefault="00976D7E" w14:paraId="14B2FCFB" w14:textId="77777777">
    <w:pPr>
      <w:pStyle w:val="Footer"/>
      <w:pBdr>
        <w:top w:val="single" w:color="FF000000" w:sz="4" w:space="1"/>
        <w:left w:val="single" w:color="FF000000" w:sz="4" w:space="4"/>
        <w:bottom w:val="single" w:color="FF000000" w:sz="4" w:space="1"/>
        <w:right w:val="single" w:color="FF000000" w:sz="4" w:space="4"/>
      </w:pBdr>
      <w:spacing w:after="280"/>
      <w:ind w:left="170" w:right="113"/>
      <w:rPr>
        <w:rFonts w:ascii="Arial" w:hAnsi="Arial" w:cs="Arial"/>
        <w:sz w:val="16"/>
        <w:szCs w:val="16"/>
        <w:lang w:val="en-GB"/>
      </w:rPr>
    </w:pPr>
    <w:r w:rsidRPr="62313CFE" w:rsidR="62313CFE">
      <w:rPr>
        <w:rFonts w:ascii="Arial" w:hAnsi="Arial" w:cs="Arial"/>
        <w:sz w:val="16"/>
        <w:szCs w:val="16"/>
        <w:lang w:val="en-GB"/>
      </w:rPr>
      <w:t>Connect with Volvo Penta on </w:t>
    </w:r>
    <w:hyperlink r:id="R721b12aa8d0e4298">
      <w:r w:rsidRPr="62313CFE" w:rsidR="62313CFE">
        <w:rPr>
          <w:rStyle w:val="Hyperlink"/>
          <w:rFonts w:ascii="Arial" w:hAnsi="Arial" w:cs="Arial"/>
          <w:color w:val="1F3864" w:themeColor="accent5" w:themeTint="FF" w:themeShade="80"/>
          <w:sz w:val="16"/>
          <w:szCs w:val="16"/>
          <w:lang w:val="en-GB"/>
        </w:rPr>
        <w:t>Facebook</w:t>
      </w:r>
    </w:hyperlink>
    <w:r w:rsidRPr="62313CFE" w:rsidR="62313CFE">
      <w:rPr>
        <w:rFonts w:ascii="Arial" w:hAnsi="Arial" w:cs="Arial"/>
        <w:sz w:val="16"/>
        <w:szCs w:val="16"/>
        <w:lang w:val="en-GB"/>
      </w:rPr>
      <w:t>, </w:t>
    </w:r>
    <w:hyperlink r:id="R31074d5985fe48d6">
      <w:r w:rsidRPr="62313CFE" w:rsidR="62313CFE">
        <w:rPr>
          <w:rStyle w:val="Hyperlink"/>
          <w:rFonts w:ascii="Arial" w:hAnsi="Arial" w:cs="Arial"/>
          <w:color w:val="1F3864" w:themeColor="accent5" w:themeTint="FF" w:themeShade="80"/>
          <w:sz w:val="16"/>
          <w:szCs w:val="16"/>
          <w:lang w:val="en-GB"/>
        </w:rPr>
        <w:t>LinkedIn</w:t>
      </w:r>
    </w:hyperlink>
    <w:r w:rsidRPr="62313CFE" w:rsidR="62313CFE">
      <w:rPr>
        <w:rFonts w:ascii="Arial" w:hAnsi="Arial" w:cs="Arial"/>
        <w:sz w:val="16"/>
        <w:szCs w:val="16"/>
        <w:lang w:val="en-GB"/>
      </w:rPr>
      <w:t xml:space="preserve">, </w:t>
    </w:r>
    <w:hyperlink r:id="R8ed7a6e598d34eeb">
      <w:r w:rsidRPr="62313CFE" w:rsidR="62313CFE">
        <w:rPr>
          <w:rStyle w:val="Hyperlink"/>
          <w:rFonts w:ascii="Arial" w:hAnsi="Arial" w:cs="Arial"/>
          <w:color w:val="1F3864" w:themeColor="accent5" w:themeTint="FF" w:themeShade="80"/>
          <w:sz w:val="16"/>
          <w:szCs w:val="16"/>
          <w:lang w:val="en-GB"/>
        </w:rPr>
        <w:t>YouTube</w:t>
      </w:r>
    </w:hyperlink>
    <w:r w:rsidRPr="62313CFE" w:rsidR="62313CFE">
      <w:rPr>
        <w:rFonts w:ascii="Arial" w:hAnsi="Arial" w:cs="Arial"/>
        <w:sz w:val="16"/>
        <w:szCs w:val="16"/>
        <w:lang w:val="en-GB"/>
      </w:rPr>
      <w:t xml:space="preserve"> a</w:t>
    </w:r>
    <w:r w:rsidRPr="62313CFE" w:rsidR="62313CFE">
      <w:rPr>
        <w:rFonts w:ascii="Arial" w:hAnsi="Arial" w:cs="Arial"/>
        <w:sz w:val="16"/>
        <w:szCs w:val="16"/>
        <w:lang w:val="en-GB"/>
      </w:rPr>
      <w:t>nd  </w:t>
    </w:r>
    <w:hyperlink r:id="Rc159c9734f274126">
      <w:r w:rsidRPr="62313CFE" w:rsidR="62313CFE">
        <w:rPr>
          <w:rStyle w:val="Hyperlink"/>
          <w:rFonts w:ascii="Arial" w:hAnsi="Arial" w:cs="Arial"/>
          <w:color w:val="1F3864" w:themeColor="accent5" w:themeTint="FF" w:themeShade="80"/>
          <w:sz w:val="16"/>
          <w:szCs w:val="16"/>
          <w:lang w:val="en-GB"/>
        </w:rPr>
        <w:t>Instagram</w:t>
      </w:r>
    </w:hyperlink>
    <w:r w:rsidRPr="62313CFE" w:rsidR="62313CFE">
      <w:rPr>
        <w:rFonts w:ascii="Arial" w:hAnsi="Arial" w:cs="Arial"/>
        <w:sz w:val="16"/>
        <w:szCs w:val="16"/>
        <w:lang w:val="en-GB"/>
      </w:rPr>
      <w:t> for the latest company news and insight.</w:t>
    </w:r>
  </w:p>
  <w:p w:rsidR="00976D7E" w:rsidRDefault="00976D7E" w14:paraId="14B2FCFC" w14:textId="77777777">
    <w:pPr>
      <w:pStyle w:val="Footer"/>
      <w:pBdr>
        <w:top w:val="single" w:color="auto" w:sz="4" w:space="1"/>
      </w:pBdr>
      <w:tabs>
        <w:tab w:val="clear" w:pos="4153"/>
        <w:tab w:val="clear" w:pos="8306"/>
        <w:tab w:val="left" w:pos="2552"/>
        <w:tab w:val="left" w:pos="6010"/>
      </w:tabs>
      <w:ind w:left="57"/>
      <w:rPr>
        <w:rFonts w:ascii="Arial" w:hAnsi="Arial"/>
        <w:sz w:val="4"/>
      </w:rPr>
    </w:pPr>
  </w:p>
  <w:p w:rsidRPr="009E2F09" w:rsidR="00976D7E" w:rsidP="62313CFE" w:rsidRDefault="00976D7E" w14:paraId="14B2FCFD" w14:textId="34F4E233">
    <w:pPr>
      <w:pStyle w:val="Footer"/>
      <w:tabs>
        <w:tab w:val="clear" w:pos="4153"/>
        <w:tab w:val="clear" w:pos="8306"/>
        <w:tab w:val="left" w:pos="1588"/>
        <w:tab w:val="left" w:pos="2948"/>
        <w:tab w:val="left" w:pos="4309"/>
        <w:tab w:val="left" w:pos="5670"/>
        <w:tab w:val="left" w:pos="6974"/>
      </w:tabs>
      <w:ind w:left="57"/>
      <w:rPr>
        <w:rFonts w:ascii="Arial" w:hAnsi="Arial"/>
        <w:b w:val="1"/>
        <w:bCs w:val="1"/>
        <w:sz w:val="14"/>
        <w:szCs w:val="14"/>
        <w:lang w:val="it-IT"/>
      </w:rPr>
    </w:pPr>
    <w:r w:rsidRPr="62313CFE" w:rsidR="62313CFE">
      <w:rPr>
        <w:rFonts w:ascii="Arial" w:hAnsi="Arial"/>
        <w:b w:val="1"/>
        <w:bCs w:val="1"/>
        <w:sz w:val="14"/>
        <w:szCs w:val="14"/>
        <w:lang w:val="it-IT"/>
      </w:rPr>
      <w:t>AB Volvo Penta</w:t>
    </w:r>
    <w:r>
      <w:tab/>
    </w:r>
    <w:r>
      <w:tab/>
    </w:r>
    <w:r w:rsidRPr="62313CFE" w:rsidR="62313CFE">
      <w:rPr>
        <w:rFonts w:ascii="Arial" w:hAnsi="Arial"/>
        <w:b w:val="1"/>
        <w:bCs w:val="1"/>
        <w:sz w:val="14"/>
        <w:szCs w:val="14"/>
        <w:lang w:val="it-IT"/>
      </w:rPr>
      <w:t xml:space="preserve">   Telephone</w:t>
    </w:r>
    <w:r>
      <w:tab/>
    </w:r>
    <w:r w:rsidRPr="62313CFE" w:rsidR="62313CFE">
      <w:rPr>
        <w:rFonts w:ascii="Arial" w:hAnsi="Arial"/>
        <w:b w:val="1"/>
        <w:bCs w:val="1"/>
        <w:sz w:val="14"/>
        <w:szCs w:val="14"/>
        <w:lang w:val="it-IT"/>
      </w:rPr>
      <w:t xml:space="preserve">               </w:t>
    </w:r>
    <w:r w:rsidRPr="62313CFE" w:rsidR="62313CFE">
      <w:rPr>
        <w:rFonts w:ascii="Arial" w:hAnsi="Arial"/>
        <w:b w:val="1"/>
        <w:bCs w:val="1"/>
        <w:sz w:val="14"/>
        <w:szCs w:val="14"/>
        <w:lang w:val="it-IT"/>
      </w:rPr>
      <w:t xml:space="preserve">     </w:t>
    </w:r>
    <w:r w:rsidRPr="62313CFE" w:rsidR="62313CFE">
      <w:rPr>
        <w:rFonts w:ascii="Arial" w:hAnsi="Arial"/>
        <w:b w:val="1"/>
        <w:bCs w:val="1"/>
        <w:sz w:val="14"/>
        <w:szCs w:val="14"/>
        <w:lang w:val="it-IT"/>
      </w:rPr>
      <w:t xml:space="preserve"> </w:t>
    </w:r>
    <w:r w:rsidRPr="62313CFE" w:rsidR="62313CFE">
      <w:rPr>
        <w:rFonts w:ascii="Arial" w:hAnsi="Arial"/>
        <w:b w:val="1"/>
        <w:bCs w:val="1"/>
        <w:sz w:val="14"/>
        <w:szCs w:val="14"/>
        <w:lang w:val="it-IT"/>
      </w:rPr>
      <w:t xml:space="preserve">   </w:t>
    </w:r>
    <w:r w:rsidRPr="62313CFE" w:rsidR="62313CFE">
      <w:rPr>
        <w:rFonts w:ascii="Arial" w:hAnsi="Arial"/>
        <w:b w:val="1"/>
        <w:bCs w:val="1"/>
        <w:sz w:val="14"/>
        <w:szCs w:val="14"/>
        <w:lang w:val="it-IT"/>
      </w:rPr>
      <w:t xml:space="preserve">   E-mail</w:t>
    </w:r>
    <w:r>
      <w:tab/>
    </w:r>
    <w:r>
      <w:tab/>
    </w:r>
    <w:r>
      <w:tab/>
    </w:r>
    <w:r w:rsidRPr="62313CFE" w:rsidR="62313CFE">
      <w:rPr>
        <w:rFonts w:ascii="Arial" w:hAnsi="Arial"/>
        <w:b w:val="1"/>
        <w:bCs w:val="1"/>
        <w:sz w:val="14"/>
        <w:szCs w:val="14"/>
        <w:lang w:val="it-IT"/>
      </w:rPr>
      <w:t>Web</w:t>
    </w:r>
  </w:p>
  <w:p w:rsidR="00976D7E" w:rsidP="62313CFE" w:rsidRDefault="00976D7E" w14:paraId="14B2FCFE" w14:textId="7199E458">
    <w:pPr>
      <w:pStyle w:val="Footer"/>
      <w:tabs>
        <w:tab w:val="clear" w:pos="4153"/>
        <w:tab w:val="clear" w:pos="8306"/>
        <w:tab w:val="left" w:pos="2948"/>
        <w:tab w:val="left" w:pos="4309"/>
        <w:tab w:val="left" w:pos="5670"/>
        <w:tab w:val="left" w:pos="6974"/>
      </w:tabs>
      <w:ind w:left="57"/>
      <w:rPr>
        <w:rFonts w:ascii="Arial" w:hAnsi="Arial"/>
        <w:sz w:val="14"/>
        <w:szCs w:val="14"/>
      </w:rPr>
    </w:pPr>
    <w:r w:rsidRPr="62313CFE" w:rsidR="62313CFE">
      <w:rPr>
        <w:rFonts w:ascii="Arial" w:hAnsi="Arial"/>
        <w:sz w:val="14"/>
        <w:szCs w:val="14"/>
      </w:rPr>
      <w:t xml:space="preserve">Brand, Communication and Marketing </w:t>
    </w:r>
    <w:r w:rsidRPr="62313CFE" w:rsidR="62313CFE">
      <w:rPr>
        <w:rFonts w:ascii="Arial" w:hAnsi="Arial"/>
        <w:sz w:val="14"/>
        <w:szCs w:val="14"/>
      </w:rPr>
      <w:t xml:space="preserve">                +46</w:t>
    </w:r>
    <w:r w:rsidRPr="62313CFE" w:rsidR="62313CFE">
      <w:rPr>
        <w:sz w:val="14"/>
        <w:szCs w:val="14"/>
      </w:rPr>
      <w:t xml:space="preserve"> </w:t>
    </w:r>
    <w:r w:rsidRPr="62313CFE" w:rsidR="62313CFE">
      <w:rPr>
        <w:rFonts w:ascii="Arial" w:hAnsi="Arial" w:cs="Arial"/>
        <w:sz w:val="14"/>
        <w:szCs w:val="14"/>
      </w:rPr>
      <w:t>31 3220769</w:t>
    </w:r>
    <w:r>
      <w:tab/>
    </w:r>
    <w:r w:rsidRPr="62313CFE" w:rsidR="62313CFE">
      <w:rPr>
        <w:rFonts w:ascii="Arial" w:hAnsi="Arial"/>
        <w:sz w:val="14"/>
        <w:szCs w:val="14"/>
      </w:rPr>
      <w:t xml:space="preserve">          </w:t>
    </w:r>
    <w:r w:rsidRPr="62313CFE" w:rsidR="62313CFE">
      <w:rPr>
        <w:rFonts w:ascii="Arial" w:hAnsi="Arial"/>
        <w:sz w:val="14"/>
        <w:szCs w:val="14"/>
      </w:rPr>
      <w:t xml:space="preserve">        </w:t>
    </w:r>
    <w:r w:rsidRPr="62313CFE" w:rsidR="62313CFE">
      <w:rPr>
        <w:rFonts w:ascii="Arial" w:hAnsi="Arial"/>
        <w:sz w:val="14"/>
        <w:szCs w:val="14"/>
      </w:rPr>
      <w:t xml:space="preserve"> </w:t>
    </w:r>
    <w:hyperlink r:id="R39bc0e1a788142a5">
      <w:r w:rsidRPr="62313CFE" w:rsidR="62313CFE">
        <w:rPr>
          <w:rStyle w:val="Hyperlink"/>
          <w:rFonts w:ascii="Arial" w:hAnsi="Arial"/>
          <w:color w:val="1F3864" w:themeColor="accent5" w:themeTint="FF" w:themeShade="80"/>
          <w:sz w:val="14"/>
          <w:szCs w:val="14"/>
        </w:rPr>
        <w:t>ann.parmar@volvo.com</w:t>
      </w:r>
    </w:hyperlink>
    <w:r>
      <w:tab/>
    </w:r>
    <w:r w:rsidRPr="62313CFE" w:rsidR="62313CFE">
      <w:rPr>
        <w:rFonts w:ascii="Arial" w:hAnsi="Arial"/>
        <w:sz w:val="14"/>
        <w:szCs w:val="14"/>
      </w:rPr>
      <w:t xml:space="preserve"> </w:t>
    </w:r>
    <w:hyperlink r:id="Re9621d4b9d064957">
      <w:r w:rsidRPr="62313CFE" w:rsidR="62313CFE">
        <w:rPr>
          <w:rStyle w:val="Hyperlink"/>
          <w:rFonts w:ascii="Arial" w:hAnsi="Arial"/>
          <w:color w:val="1F3864" w:themeColor="accent5" w:themeTint="FF" w:themeShade="80"/>
          <w:sz w:val="14"/>
          <w:szCs w:val="14"/>
        </w:rPr>
        <w:t>volvopenta.com</w:t>
      </w:r>
    </w:hyperlink>
  </w:p>
  <w:p w:rsidR="00976D7E" w:rsidP="001C7887" w:rsidRDefault="00976D7E" w14:paraId="14B2FCFF" w14:textId="77777777">
    <w:pPr>
      <w:pStyle w:val="Footer"/>
      <w:tabs>
        <w:tab w:val="clear" w:pos="4153"/>
        <w:tab w:val="clear" w:pos="8306"/>
        <w:tab w:val="left" w:pos="2948"/>
        <w:tab w:val="left" w:pos="4309"/>
        <w:tab w:val="left" w:pos="5670"/>
        <w:tab w:val="left" w:pos="7371"/>
      </w:tabs>
      <w:ind w:left="57"/>
      <w:rPr>
        <w:rFonts w:ascii="Arial" w:hAnsi="Arial"/>
        <w:sz w:val="14"/>
      </w:rPr>
    </w:pPr>
    <w:r>
      <w:rPr>
        <w:rFonts w:ascii="Arial" w:hAnsi="Arial"/>
        <w:sz w:val="14"/>
      </w:rPr>
      <w:t>SE-405 08 Göteborg</w:t>
    </w:r>
  </w:p>
  <w:p w:rsidR="00976D7E" w:rsidP="001C7887" w:rsidRDefault="00976D7E" w14:paraId="14B2FD00" w14:textId="77777777">
    <w:pPr>
      <w:pStyle w:val="Footer"/>
      <w:tabs>
        <w:tab w:val="clear" w:pos="4153"/>
        <w:tab w:val="clear" w:pos="8306"/>
        <w:tab w:val="left" w:pos="2948"/>
        <w:tab w:val="left" w:pos="4309"/>
        <w:tab w:val="left" w:pos="5670"/>
        <w:tab w:val="left" w:pos="7371"/>
      </w:tabs>
      <w:ind w:left="57"/>
      <w:rPr>
        <w:rFonts w:ascii="Arial" w:hAnsi="Arial"/>
        <w:sz w:val="14"/>
      </w:rPr>
    </w:pPr>
    <w:r>
      <w:rPr>
        <w:rFonts w:ascii="Arial" w:hAnsi="Arial"/>
        <w:sz w:val="14"/>
      </w:rPr>
      <w:t>Sweden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91598" w:rsidR="00976D7E" w:rsidRDefault="00976D7E" w14:paraId="14B2FD02" w14:textId="77777777">
    <w:pPr>
      <w:pStyle w:val="Footer"/>
      <w:pBdr>
        <w:top w:val="single" w:color="auto" w:sz="4" w:space="1"/>
      </w:pBdr>
      <w:tabs>
        <w:tab w:val="clear" w:pos="4153"/>
        <w:tab w:val="clear" w:pos="8306"/>
        <w:tab w:val="left" w:pos="2552"/>
        <w:tab w:val="left" w:pos="6010"/>
      </w:tabs>
      <w:ind w:left="57"/>
      <w:rPr>
        <w:rFonts w:ascii="Arial" w:hAnsi="Arial"/>
        <w:b/>
        <w:bCs/>
        <w:sz w:val="4"/>
      </w:rPr>
    </w:pPr>
  </w:p>
  <w:p w:rsidR="62313CFE" w:rsidP="62313CFE" w:rsidRDefault="62313CFE" w14:paraId="0C761136" w14:textId="34F4E233">
    <w:pPr>
      <w:pStyle w:val="Footer"/>
      <w:tabs>
        <w:tab w:val="clear" w:leader="none" w:pos="4153"/>
        <w:tab w:val="clear" w:leader="none" w:pos="8306"/>
        <w:tab w:val="left" w:leader="none" w:pos="1588"/>
        <w:tab w:val="left" w:leader="none" w:pos="2948"/>
        <w:tab w:val="left" w:leader="none" w:pos="4309"/>
        <w:tab w:val="left" w:leader="none" w:pos="5670"/>
        <w:tab w:val="left" w:leader="none" w:pos="6974"/>
      </w:tabs>
      <w:ind w:left="57"/>
      <w:rPr>
        <w:rFonts w:ascii="Arial" w:hAnsi="Arial"/>
        <w:b w:val="1"/>
        <w:bCs w:val="1"/>
        <w:sz w:val="14"/>
        <w:szCs w:val="14"/>
        <w:lang w:val="it-IT"/>
      </w:rPr>
    </w:pPr>
    <w:r w:rsidRPr="62313CFE" w:rsidR="62313CFE">
      <w:rPr>
        <w:rFonts w:ascii="Arial" w:hAnsi="Arial"/>
        <w:b w:val="1"/>
        <w:bCs w:val="1"/>
        <w:sz w:val="14"/>
        <w:szCs w:val="14"/>
        <w:lang w:val="it-IT"/>
      </w:rPr>
      <w:t>AB Volvo Penta</w:t>
    </w:r>
    <w:r>
      <w:tab/>
    </w:r>
    <w:r>
      <w:tab/>
    </w:r>
    <w:r w:rsidRPr="62313CFE" w:rsidR="62313CFE">
      <w:rPr>
        <w:rFonts w:ascii="Arial" w:hAnsi="Arial"/>
        <w:b w:val="1"/>
        <w:bCs w:val="1"/>
        <w:sz w:val="14"/>
        <w:szCs w:val="14"/>
        <w:lang w:val="it-IT"/>
      </w:rPr>
      <w:t xml:space="preserve">   Telephone</w:t>
    </w:r>
    <w:r>
      <w:tab/>
    </w:r>
    <w:r w:rsidRPr="62313CFE" w:rsidR="62313CFE">
      <w:rPr>
        <w:rFonts w:ascii="Arial" w:hAnsi="Arial"/>
        <w:b w:val="1"/>
        <w:bCs w:val="1"/>
        <w:sz w:val="14"/>
        <w:szCs w:val="14"/>
        <w:lang w:val="it-IT"/>
      </w:rPr>
      <w:t xml:space="preserve">               </w:t>
    </w:r>
    <w:r w:rsidRPr="62313CFE" w:rsidR="62313CFE">
      <w:rPr>
        <w:rFonts w:ascii="Arial" w:hAnsi="Arial"/>
        <w:b w:val="1"/>
        <w:bCs w:val="1"/>
        <w:sz w:val="14"/>
        <w:szCs w:val="14"/>
        <w:lang w:val="it-IT"/>
      </w:rPr>
      <w:t xml:space="preserve">     </w:t>
    </w:r>
    <w:r w:rsidRPr="62313CFE" w:rsidR="62313CFE">
      <w:rPr>
        <w:rFonts w:ascii="Arial" w:hAnsi="Arial"/>
        <w:b w:val="1"/>
        <w:bCs w:val="1"/>
        <w:sz w:val="14"/>
        <w:szCs w:val="14"/>
        <w:lang w:val="it-IT"/>
      </w:rPr>
      <w:t xml:space="preserve"> </w:t>
    </w:r>
    <w:r w:rsidRPr="62313CFE" w:rsidR="62313CFE">
      <w:rPr>
        <w:rFonts w:ascii="Arial" w:hAnsi="Arial"/>
        <w:b w:val="1"/>
        <w:bCs w:val="1"/>
        <w:sz w:val="14"/>
        <w:szCs w:val="14"/>
        <w:lang w:val="it-IT"/>
      </w:rPr>
      <w:t xml:space="preserve">   </w:t>
    </w:r>
    <w:r w:rsidRPr="62313CFE" w:rsidR="62313CFE">
      <w:rPr>
        <w:rFonts w:ascii="Arial" w:hAnsi="Arial"/>
        <w:b w:val="1"/>
        <w:bCs w:val="1"/>
        <w:sz w:val="14"/>
        <w:szCs w:val="14"/>
        <w:lang w:val="it-IT"/>
      </w:rPr>
      <w:t xml:space="preserve">   E-mail</w:t>
    </w:r>
    <w:r>
      <w:tab/>
    </w:r>
    <w:r>
      <w:tab/>
    </w:r>
    <w:r>
      <w:tab/>
    </w:r>
    <w:r w:rsidRPr="62313CFE" w:rsidR="62313CFE">
      <w:rPr>
        <w:rFonts w:ascii="Arial" w:hAnsi="Arial"/>
        <w:b w:val="1"/>
        <w:bCs w:val="1"/>
        <w:sz w:val="14"/>
        <w:szCs w:val="14"/>
        <w:lang w:val="it-IT"/>
      </w:rPr>
      <w:t>Web</w:t>
    </w:r>
  </w:p>
  <w:p w:rsidR="62313CFE" w:rsidP="62313CFE" w:rsidRDefault="62313CFE" w14:paraId="46AB44F9" w14:textId="7199E458">
    <w:pPr>
      <w:pStyle w:val="Footer"/>
      <w:tabs>
        <w:tab w:val="clear" w:leader="none" w:pos="4153"/>
        <w:tab w:val="clear" w:leader="none" w:pos="8306"/>
        <w:tab w:val="left" w:leader="none" w:pos="2948"/>
        <w:tab w:val="left" w:leader="none" w:pos="4309"/>
        <w:tab w:val="left" w:leader="none" w:pos="5670"/>
        <w:tab w:val="left" w:leader="none" w:pos="6974"/>
      </w:tabs>
      <w:ind w:left="57"/>
      <w:rPr>
        <w:rFonts w:ascii="Arial" w:hAnsi="Arial"/>
        <w:sz w:val="14"/>
        <w:szCs w:val="14"/>
      </w:rPr>
    </w:pPr>
    <w:r w:rsidRPr="62313CFE" w:rsidR="62313CFE">
      <w:rPr>
        <w:rFonts w:ascii="Arial" w:hAnsi="Arial"/>
        <w:sz w:val="14"/>
        <w:szCs w:val="14"/>
      </w:rPr>
      <w:t xml:space="preserve">Brand, Communication and Marketing </w:t>
    </w:r>
    <w:r w:rsidRPr="62313CFE" w:rsidR="62313CFE">
      <w:rPr>
        <w:rFonts w:ascii="Arial" w:hAnsi="Arial"/>
        <w:sz w:val="14"/>
        <w:szCs w:val="14"/>
      </w:rPr>
      <w:t xml:space="preserve">                +46</w:t>
    </w:r>
    <w:r w:rsidRPr="62313CFE" w:rsidR="62313CFE">
      <w:rPr>
        <w:sz w:val="14"/>
        <w:szCs w:val="14"/>
      </w:rPr>
      <w:t xml:space="preserve"> </w:t>
    </w:r>
    <w:r w:rsidRPr="62313CFE" w:rsidR="62313CFE">
      <w:rPr>
        <w:rFonts w:ascii="Arial" w:hAnsi="Arial" w:cs="Arial"/>
        <w:sz w:val="14"/>
        <w:szCs w:val="14"/>
      </w:rPr>
      <w:t>31 3220769</w:t>
    </w:r>
    <w:r>
      <w:tab/>
    </w:r>
    <w:r w:rsidRPr="62313CFE" w:rsidR="62313CFE">
      <w:rPr>
        <w:rFonts w:ascii="Arial" w:hAnsi="Arial"/>
        <w:sz w:val="14"/>
        <w:szCs w:val="14"/>
      </w:rPr>
      <w:t xml:space="preserve">          </w:t>
    </w:r>
    <w:r w:rsidRPr="62313CFE" w:rsidR="62313CFE">
      <w:rPr>
        <w:rFonts w:ascii="Arial" w:hAnsi="Arial"/>
        <w:sz w:val="14"/>
        <w:szCs w:val="14"/>
      </w:rPr>
      <w:t xml:space="preserve">        </w:t>
    </w:r>
    <w:r w:rsidRPr="62313CFE" w:rsidR="62313CFE">
      <w:rPr>
        <w:rFonts w:ascii="Arial" w:hAnsi="Arial"/>
        <w:sz w:val="14"/>
        <w:szCs w:val="14"/>
      </w:rPr>
      <w:t xml:space="preserve"> </w:t>
    </w:r>
    <w:hyperlink r:id="Rca8d3489a5d84f7f">
      <w:r w:rsidRPr="62313CFE" w:rsidR="62313CFE">
        <w:rPr>
          <w:rStyle w:val="Hyperlink"/>
          <w:rFonts w:ascii="Arial" w:hAnsi="Arial"/>
          <w:color w:val="1F3864" w:themeColor="accent5" w:themeTint="FF" w:themeShade="80"/>
          <w:sz w:val="14"/>
          <w:szCs w:val="14"/>
        </w:rPr>
        <w:t>ann.parmar@volvo.com</w:t>
      </w:r>
    </w:hyperlink>
    <w:r>
      <w:tab/>
    </w:r>
    <w:r w:rsidRPr="62313CFE" w:rsidR="62313CFE">
      <w:rPr>
        <w:rFonts w:ascii="Arial" w:hAnsi="Arial"/>
        <w:sz w:val="14"/>
        <w:szCs w:val="14"/>
      </w:rPr>
      <w:t xml:space="preserve"> </w:t>
    </w:r>
    <w:hyperlink r:id="Rd54c7db3e1d94cfa">
      <w:r w:rsidRPr="62313CFE" w:rsidR="62313CFE">
        <w:rPr>
          <w:rStyle w:val="Hyperlink"/>
          <w:rFonts w:ascii="Arial" w:hAnsi="Arial"/>
          <w:color w:val="1F3864" w:themeColor="accent5" w:themeTint="FF" w:themeShade="80"/>
          <w:sz w:val="14"/>
          <w:szCs w:val="14"/>
        </w:rPr>
        <w:t>volvopenta.com</w:t>
      </w:r>
    </w:hyperlink>
  </w:p>
  <w:p w:rsidR="62313CFE" w:rsidP="62313CFE" w:rsidRDefault="62313CFE" w14:paraId="434D4827">
    <w:pPr>
      <w:pStyle w:val="Footer"/>
      <w:tabs>
        <w:tab w:val="clear" w:leader="none" w:pos="4153"/>
        <w:tab w:val="clear" w:leader="none" w:pos="8306"/>
        <w:tab w:val="left" w:leader="none" w:pos="2948"/>
        <w:tab w:val="left" w:leader="none" w:pos="4309"/>
        <w:tab w:val="left" w:leader="none" w:pos="5670"/>
        <w:tab w:val="left" w:leader="none" w:pos="7371"/>
      </w:tabs>
      <w:ind w:left="57"/>
      <w:rPr>
        <w:rFonts w:ascii="Arial" w:hAnsi="Arial"/>
        <w:sz w:val="14"/>
        <w:szCs w:val="14"/>
      </w:rPr>
    </w:pPr>
    <w:r w:rsidRPr="62313CFE" w:rsidR="62313CFE">
      <w:rPr>
        <w:rFonts w:ascii="Arial" w:hAnsi="Arial"/>
        <w:sz w:val="14"/>
        <w:szCs w:val="14"/>
      </w:rPr>
      <w:t>SE-405 08 Göteborg</w:t>
    </w:r>
  </w:p>
  <w:p w:rsidR="62313CFE" w:rsidP="62313CFE" w:rsidRDefault="62313CFE" w14:paraId="4E2E7CE9" w14:textId="7EB3B0CA">
    <w:pPr>
      <w:pStyle w:val="Footer"/>
      <w:tabs>
        <w:tab w:val="clear" w:leader="none" w:pos="4153"/>
        <w:tab w:val="clear" w:leader="none" w:pos="8306"/>
        <w:tab w:val="left" w:leader="none" w:pos="2948"/>
        <w:tab w:val="left" w:leader="none" w:pos="4309"/>
        <w:tab w:val="left" w:leader="none" w:pos="5670"/>
        <w:tab w:val="left" w:leader="none" w:pos="7371"/>
      </w:tabs>
      <w:ind w:left="57"/>
      <w:rPr>
        <w:rFonts w:ascii="Arial" w:hAnsi="Arial"/>
        <w:sz w:val="14"/>
        <w:szCs w:val="14"/>
      </w:rPr>
    </w:pPr>
    <w:r w:rsidRPr="62313CFE" w:rsidR="62313CFE">
      <w:rPr>
        <w:rFonts w:ascii="Arial" w:hAnsi="Arial"/>
        <w:sz w:val="14"/>
        <w:szCs w:val="14"/>
      </w:rPr>
      <w:t>Sweden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13B4" w:rsidRDefault="007A13B4" w14:paraId="1855C4CE" w14:textId="77777777">
      <w:r>
        <w:separator/>
      </w:r>
    </w:p>
  </w:footnote>
  <w:footnote w:type="continuationSeparator" w:id="0">
    <w:p w:rsidR="007A13B4" w:rsidRDefault="007A13B4" w14:paraId="1C8F469F" w14:textId="77777777">
      <w:r>
        <w:continuationSeparator/>
      </w:r>
    </w:p>
  </w:footnote>
  <w:footnote w:type="continuationNotice" w:id="1">
    <w:p w:rsidR="007A13B4" w:rsidRDefault="007A13B4" w14:paraId="54202DD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2047C" w:rsidRDefault="00A2047C" w14:paraId="14B2FCF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7E" w:rsidP="00A2047C" w:rsidRDefault="00976D7E" w14:paraId="14B2FCF8" w14:textId="77777777">
    <w:pPr>
      <w:pStyle w:val="Header"/>
      <w:tabs>
        <w:tab w:val="clear" w:pos="9071"/>
        <w:tab w:val="right" w:pos="8364"/>
      </w:tabs>
      <w:ind w:right="27"/>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mc:Ignorable="w14 w15 w16se w16cid w16 w16cex w16sdtdh w16sdtfl w16du wp14">
  <w:p w:rsidRPr="00A91598" w:rsidR="00976D7E" w:rsidP="00A91598" w:rsidRDefault="00976D7E" w14:paraId="14B2FD01" w14:textId="77777777">
    <w:pPr>
      <w:spacing w:line="360" w:lineRule="auto"/>
      <w:ind w:right="-823"/>
      <w:rPr>
        <w:rFonts w:ascii="Arial" w:hAnsi="Arial"/>
        <w:b/>
        <w:sz w:val="22"/>
      </w:rPr>
    </w:pPr>
    <w:r>
      <w:rPr>
        <w:rFonts w:ascii="Arial" w:hAnsi="Arial"/>
        <w:b/>
        <w:noProof/>
        <w:sz w:val="22"/>
        <w:lang w:eastAsia="en-US"/>
      </w:rPr>
      <w:drawing>
        <wp:anchor distT="0" distB="0" distL="114300" distR="114300" simplePos="0" relativeHeight="251658240" behindDoc="0" locked="0" layoutInCell="1" allowOverlap="1" wp14:anchorId="14B2FD07" wp14:editId="14B2FD08">
          <wp:simplePos x="0" y="0"/>
          <wp:positionH relativeFrom="column">
            <wp:posOffset>1186004</wp:posOffset>
          </wp:positionH>
          <wp:positionV relativeFrom="paragraph">
            <wp:posOffset>129050</wp:posOffset>
          </wp:positionV>
          <wp:extent cx="3416183" cy="117695"/>
          <wp:effectExtent l="0" t="0" r="0" b="0"/>
          <wp:wrapSquare wrapText="bothSides"/>
          <wp:docPr id="13" name="Picture 13">
            <a:extLst xmlns:a="http://schemas.openxmlformats.org/drawingml/2006/main">
              <a:ext uri="{FF2B5EF4-FFF2-40B4-BE49-F238E27FC236}">
                <a16:creationId xmlns:a16="http://schemas.microsoft.com/office/drawing/2014/main" id="{7F99C139-6B14-4492-8D17-187837EA8C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stretch>
                    <a:fillRect/>
                  </a:stretch>
                </pic:blipFill>
                <pic:spPr>
                  <a:xfrm>
                    <a:off x="0" y="0"/>
                    <a:ext cx="3416183" cy="117695"/>
                  </a:xfrm>
                  <a:prstGeom prst="rect">
                    <a:avLst/>
                  </a:prstGeom>
                </pic:spPr>
              </pic:pic>
            </a:graphicData>
          </a:graphic>
        </wp:anchor>
      </w:drawing>
    </w:r>
  </w:p>
</w:hdr>
</file>

<file path=word/intelligence2.xml><?xml version="1.0" encoding="utf-8"?>
<int2:intelligence xmlns:int2="http://schemas.microsoft.com/office/intelligence/2020/intelligence">
  <int2:observations>
    <int2:bookmark int2:bookmarkName="_Int_ZURHIgb7" int2:invalidationBookmarkName="" int2:hashCode="x0uzMnlZUXEvat" int2:id="OTGgc4oH">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B2916"/>
    <w:multiLevelType w:val="hybridMultilevel"/>
    <w:tmpl w:val="C5AE5044"/>
    <w:lvl w:ilvl="0" w:tplc="92AC344E">
      <w:start w:val="1"/>
      <w:numFmt w:val="bullet"/>
      <w:lvlText w:val="•"/>
      <w:lvlJc w:val="left"/>
      <w:pPr>
        <w:tabs>
          <w:tab w:val="num" w:pos="720"/>
        </w:tabs>
        <w:ind w:left="720" w:hanging="360"/>
      </w:pPr>
      <w:rPr>
        <w:rFonts w:hint="default" w:ascii="Volvo Novum 3.1" w:hAnsi="Volvo Novum 3.1"/>
      </w:rPr>
    </w:lvl>
    <w:lvl w:ilvl="1" w:tplc="1D9AF6E6" w:tentative="1">
      <w:start w:val="1"/>
      <w:numFmt w:val="bullet"/>
      <w:lvlText w:val="•"/>
      <w:lvlJc w:val="left"/>
      <w:pPr>
        <w:tabs>
          <w:tab w:val="num" w:pos="1440"/>
        </w:tabs>
        <w:ind w:left="1440" w:hanging="360"/>
      </w:pPr>
      <w:rPr>
        <w:rFonts w:hint="default" w:ascii="Volvo Novum 3.1" w:hAnsi="Volvo Novum 3.1"/>
      </w:rPr>
    </w:lvl>
    <w:lvl w:ilvl="2" w:tplc="7BC0D11A" w:tentative="1">
      <w:start w:val="1"/>
      <w:numFmt w:val="bullet"/>
      <w:lvlText w:val="•"/>
      <w:lvlJc w:val="left"/>
      <w:pPr>
        <w:tabs>
          <w:tab w:val="num" w:pos="2160"/>
        </w:tabs>
        <w:ind w:left="2160" w:hanging="360"/>
      </w:pPr>
      <w:rPr>
        <w:rFonts w:hint="default" w:ascii="Volvo Novum 3.1" w:hAnsi="Volvo Novum 3.1"/>
      </w:rPr>
    </w:lvl>
    <w:lvl w:ilvl="3" w:tplc="92684BE8" w:tentative="1">
      <w:start w:val="1"/>
      <w:numFmt w:val="bullet"/>
      <w:lvlText w:val="•"/>
      <w:lvlJc w:val="left"/>
      <w:pPr>
        <w:tabs>
          <w:tab w:val="num" w:pos="2880"/>
        </w:tabs>
        <w:ind w:left="2880" w:hanging="360"/>
      </w:pPr>
      <w:rPr>
        <w:rFonts w:hint="default" w:ascii="Volvo Novum 3.1" w:hAnsi="Volvo Novum 3.1"/>
      </w:rPr>
    </w:lvl>
    <w:lvl w:ilvl="4" w:tplc="93189472" w:tentative="1">
      <w:start w:val="1"/>
      <w:numFmt w:val="bullet"/>
      <w:lvlText w:val="•"/>
      <w:lvlJc w:val="left"/>
      <w:pPr>
        <w:tabs>
          <w:tab w:val="num" w:pos="3600"/>
        </w:tabs>
        <w:ind w:left="3600" w:hanging="360"/>
      </w:pPr>
      <w:rPr>
        <w:rFonts w:hint="default" w:ascii="Volvo Novum 3.1" w:hAnsi="Volvo Novum 3.1"/>
      </w:rPr>
    </w:lvl>
    <w:lvl w:ilvl="5" w:tplc="496E87FA" w:tentative="1">
      <w:start w:val="1"/>
      <w:numFmt w:val="bullet"/>
      <w:lvlText w:val="•"/>
      <w:lvlJc w:val="left"/>
      <w:pPr>
        <w:tabs>
          <w:tab w:val="num" w:pos="4320"/>
        </w:tabs>
        <w:ind w:left="4320" w:hanging="360"/>
      </w:pPr>
      <w:rPr>
        <w:rFonts w:hint="default" w:ascii="Volvo Novum 3.1" w:hAnsi="Volvo Novum 3.1"/>
      </w:rPr>
    </w:lvl>
    <w:lvl w:ilvl="6" w:tplc="E70C4728" w:tentative="1">
      <w:start w:val="1"/>
      <w:numFmt w:val="bullet"/>
      <w:lvlText w:val="•"/>
      <w:lvlJc w:val="left"/>
      <w:pPr>
        <w:tabs>
          <w:tab w:val="num" w:pos="5040"/>
        </w:tabs>
        <w:ind w:left="5040" w:hanging="360"/>
      </w:pPr>
      <w:rPr>
        <w:rFonts w:hint="default" w:ascii="Volvo Novum 3.1" w:hAnsi="Volvo Novum 3.1"/>
      </w:rPr>
    </w:lvl>
    <w:lvl w:ilvl="7" w:tplc="3A6CA84E" w:tentative="1">
      <w:start w:val="1"/>
      <w:numFmt w:val="bullet"/>
      <w:lvlText w:val="•"/>
      <w:lvlJc w:val="left"/>
      <w:pPr>
        <w:tabs>
          <w:tab w:val="num" w:pos="5760"/>
        </w:tabs>
        <w:ind w:left="5760" w:hanging="360"/>
      </w:pPr>
      <w:rPr>
        <w:rFonts w:hint="default" w:ascii="Volvo Novum 3.1" w:hAnsi="Volvo Novum 3.1"/>
      </w:rPr>
    </w:lvl>
    <w:lvl w:ilvl="8" w:tplc="59908252" w:tentative="1">
      <w:start w:val="1"/>
      <w:numFmt w:val="bullet"/>
      <w:lvlText w:val="•"/>
      <w:lvlJc w:val="left"/>
      <w:pPr>
        <w:tabs>
          <w:tab w:val="num" w:pos="6480"/>
        </w:tabs>
        <w:ind w:left="6480" w:hanging="360"/>
      </w:pPr>
      <w:rPr>
        <w:rFonts w:hint="default" w:ascii="Volvo Novum 3.1" w:hAnsi="Volvo Novum 3.1"/>
      </w:rPr>
    </w:lvl>
  </w:abstractNum>
  <w:abstractNum w:abstractNumId="1" w15:restartNumberingAfterBreak="0">
    <w:nsid w:val="080B484F"/>
    <w:multiLevelType w:val="hybridMultilevel"/>
    <w:tmpl w:val="9F948050"/>
    <w:lvl w:ilvl="0" w:tplc="20FAA116">
      <w:numFmt w:val="bullet"/>
      <w:pStyle w:val="Punktadlista"/>
      <w:lvlText w:val=""/>
      <w:lvlJc w:val="left"/>
      <w:pPr>
        <w:tabs>
          <w:tab w:val="num" w:pos="360"/>
        </w:tabs>
        <w:ind w:left="227" w:hanging="227"/>
      </w:pPr>
      <w:rPr>
        <w:rFonts w:hint="default" w:ascii="Symbol" w:hAnsi="Symbol" w:eastAsia="Times New Roman" w:cs="Times New Roman"/>
        <w:color w:val="auto"/>
      </w:rPr>
    </w:lvl>
    <w:lvl w:ilvl="1" w:tplc="041D0003" w:tentative="1">
      <w:start w:val="1"/>
      <w:numFmt w:val="bullet"/>
      <w:lvlText w:val="o"/>
      <w:lvlJc w:val="left"/>
      <w:pPr>
        <w:tabs>
          <w:tab w:val="num" w:pos="1440"/>
        </w:tabs>
        <w:ind w:left="1440" w:hanging="360"/>
      </w:pPr>
      <w:rPr>
        <w:rFonts w:hint="default" w:ascii="Courier New" w:hAnsi="Courier New"/>
      </w:rPr>
    </w:lvl>
    <w:lvl w:ilvl="2" w:tplc="041D0005" w:tentative="1">
      <w:start w:val="1"/>
      <w:numFmt w:val="bullet"/>
      <w:lvlText w:val=""/>
      <w:lvlJc w:val="left"/>
      <w:pPr>
        <w:tabs>
          <w:tab w:val="num" w:pos="2160"/>
        </w:tabs>
        <w:ind w:left="2160" w:hanging="360"/>
      </w:pPr>
      <w:rPr>
        <w:rFonts w:hint="default" w:ascii="Wingdings" w:hAnsi="Wingdings"/>
      </w:rPr>
    </w:lvl>
    <w:lvl w:ilvl="3" w:tplc="041D0001" w:tentative="1">
      <w:start w:val="1"/>
      <w:numFmt w:val="bullet"/>
      <w:lvlText w:val=""/>
      <w:lvlJc w:val="left"/>
      <w:pPr>
        <w:tabs>
          <w:tab w:val="num" w:pos="2880"/>
        </w:tabs>
        <w:ind w:left="2880" w:hanging="360"/>
      </w:pPr>
      <w:rPr>
        <w:rFonts w:hint="default" w:ascii="Symbol" w:hAnsi="Symbol"/>
      </w:rPr>
    </w:lvl>
    <w:lvl w:ilvl="4" w:tplc="041D0003" w:tentative="1">
      <w:start w:val="1"/>
      <w:numFmt w:val="bullet"/>
      <w:lvlText w:val="o"/>
      <w:lvlJc w:val="left"/>
      <w:pPr>
        <w:tabs>
          <w:tab w:val="num" w:pos="3600"/>
        </w:tabs>
        <w:ind w:left="3600" w:hanging="360"/>
      </w:pPr>
      <w:rPr>
        <w:rFonts w:hint="default" w:ascii="Courier New" w:hAnsi="Courier New"/>
      </w:rPr>
    </w:lvl>
    <w:lvl w:ilvl="5" w:tplc="041D0005" w:tentative="1">
      <w:start w:val="1"/>
      <w:numFmt w:val="bullet"/>
      <w:lvlText w:val=""/>
      <w:lvlJc w:val="left"/>
      <w:pPr>
        <w:tabs>
          <w:tab w:val="num" w:pos="4320"/>
        </w:tabs>
        <w:ind w:left="4320" w:hanging="360"/>
      </w:pPr>
      <w:rPr>
        <w:rFonts w:hint="default" w:ascii="Wingdings" w:hAnsi="Wingdings"/>
      </w:rPr>
    </w:lvl>
    <w:lvl w:ilvl="6" w:tplc="041D0001" w:tentative="1">
      <w:start w:val="1"/>
      <w:numFmt w:val="bullet"/>
      <w:lvlText w:val=""/>
      <w:lvlJc w:val="left"/>
      <w:pPr>
        <w:tabs>
          <w:tab w:val="num" w:pos="5040"/>
        </w:tabs>
        <w:ind w:left="5040" w:hanging="360"/>
      </w:pPr>
      <w:rPr>
        <w:rFonts w:hint="default" w:ascii="Symbol" w:hAnsi="Symbol"/>
      </w:rPr>
    </w:lvl>
    <w:lvl w:ilvl="7" w:tplc="041D0003" w:tentative="1">
      <w:start w:val="1"/>
      <w:numFmt w:val="bullet"/>
      <w:lvlText w:val="o"/>
      <w:lvlJc w:val="left"/>
      <w:pPr>
        <w:tabs>
          <w:tab w:val="num" w:pos="5760"/>
        </w:tabs>
        <w:ind w:left="5760" w:hanging="360"/>
      </w:pPr>
      <w:rPr>
        <w:rFonts w:hint="default" w:ascii="Courier New" w:hAnsi="Courier New"/>
      </w:rPr>
    </w:lvl>
    <w:lvl w:ilvl="8" w:tplc="041D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DDF4D52"/>
    <w:multiLevelType w:val="multilevel"/>
    <w:tmpl w:val="0DF82C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0DF3C79"/>
    <w:multiLevelType w:val="hybridMultilevel"/>
    <w:tmpl w:val="783AB6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03506A"/>
    <w:multiLevelType w:val="hybridMultilevel"/>
    <w:tmpl w:val="8AE643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7986F40"/>
    <w:multiLevelType w:val="multilevel"/>
    <w:tmpl w:val="93A80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71D5DB"/>
    <w:multiLevelType w:val="hybridMultilevel"/>
    <w:tmpl w:val="25BC0E92"/>
    <w:lvl w:ilvl="0" w:tplc="39640604">
      <w:start w:val="1"/>
      <w:numFmt w:val="bullet"/>
      <w:lvlText w:val=""/>
      <w:lvlJc w:val="left"/>
      <w:pPr>
        <w:ind w:left="720" w:hanging="360"/>
      </w:pPr>
      <w:rPr>
        <w:rFonts w:hint="default" w:ascii="Symbol" w:hAnsi="Symbol"/>
      </w:rPr>
    </w:lvl>
    <w:lvl w:ilvl="1" w:tplc="45986BF4">
      <w:start w:val="1"/>
      <w:numFmt w:val="bullet"/>
      <w:lvlText w:val="o"/>
      <w:lvlJc w:val="left"/>
      <w:pPr>
        <w:ind w:left="1440" w:hanging="360"/>
      </w:pPr>
      <w:rPr>
        <w:rFonts w:hint="default" w:ascii="Courier New" w:hAnsi="Courier New"/>
      </w:rPr>
    </w:lvl>
    <w:lvl w:ilvl="2" w:tplc="0400E5D0">
      <w:start w:val="1"/>
      <w:numFmt w:val="bullet"/>
      <w:lvlText w:val=""/>
      <w:lvlJc w:val="left"/>
      <w:pPr>
        <w:ind w:left="2160" w:hanging="360"/>
      </w:pPr>
      <w:rPr>
        <w:rFonts w:hint="default" w:ascii="Wingdings" w:hAnsi="Wingdings"/>
      </w:rPr>
    </w:lvl>
    <w:lvl w:ilvl="3" w:tplc="102EF4F0">
      <w:start w:val="1"/>
      <w:numFmt w:val="bullet"/>
      <w:lvlText w:val=""/>
      <w:lvlJc w:val="left"/>
      <w:pPr>
        <w:ind w:left="2880" w:hanging="360"/>
      </w:pPr>
      <w:rPr>
        <w:rFonts w:hint="default" w:ascii="Symbol" w:hAnsi="Symbol"/>
      </w:rPr>
    </w:lvl>
    <w:lvl w:ilvl="4" w:tplc="61D482A2">
      <w:start w:val="1"/>
      <w:numFmt w:val="bullet"/>
      <w:lvlText w:val="o"/>
      <w:lvlJc w:val="left"/>
      <w:pPr>
        <w:ind w:left="3600" w:hanging="360"/>
      </w:pPr>
      <w:rPr>
        <w:rFonts w:hint="default" w:ascii="Courier New" w:hAnsi="Courier New"/>
      </w:rPr>
    </w:lvl>
    <w:lvl w:ilvl="5" w:tplc="241A5EA8">
      <w:start w:val="1"/>
      <w:numFmt w:val="bullet"/>
      <w:lvlText w:val=""/>
      <w:lvlJc w:val="left"/>
      <w:pPr>
        <w:ind w:left="4320" w:hanging="360"/>
      </w:pPr>
      <w:rPr>
        <w:rFonts w:hint="default" w:ascii="Wingdings" w:hAnsi="Wingdings"/>
      </w:rPr>
    </w:lvl>
    <w:lvl w:ilvl="6" w:tplc="ECAAD51C">
      <w:start w:val="1"/>
      <w:numFmt w:val="bullet"/>
      <w:lvlText w:val=""/>
      <w:lvlJc w:val="left"/>
      <w:pPr>
        <w:ind w:left="5040" w:hanging="360"/>
      </w:pPr>
      <w:rPr>
        <w:rFonts w:hint="default" w:ascii="Symbol" w:hAnsi="Symbol"/>
      </w:rPr>
    </w:lvl>
    <w:lvl w:ilvl="7" w:tplc="37BA5EE2">
      <w:start w:val="1"/>
      <w:numFmt w:val="bullet"/>
      <w:lvlText w:val="o"/>
      <w:lvlJc w:val="left"/>
      <w:pPr>
        <w:ind w:left="5760" w:hanging="360"/>
      </w:pPr>
      <w:rPr>
        <w:rFonts w:hint="default" w:ascii="Courier New" w:hAnsi="Courier New"/>
      </w:rPr>
    </w:lvl>
    <w:lvl w:ilvl="8" w:tplc="7254861A">
      <w:start w:val="1"/>
      <w:numFmt w:val="bullet"/>
      <w:lvlText w:val=""/>
      <w:lvlJc w:val="left"/>
      <w:pPr>
        <w:ind w:left="6480" w:hanging="360"/>
      </w:pPr>
      <w:rPr>
        <w:rFonts w:hint="default" w:ascii="Wingdings" w:hAnsi="Wingdings"/>
      </w:rPr>
    </w:lvl>
  </w:abstractNum>
  <w:abstractNum w:abstractNumId="7" w15:restartNumberingAfterBreak="0">
    <w:nsid w:val="4215512D"/>
    <w:multiLevelType w:val="multilevel"/>
    <w:tmpl w:val="EBB885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0B6035"/>
    <w:multiLevelType w:val="multilevel"/>
    <w:tmpl w:val="2916A4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832C0B"/>
    <w:multiLevelType w:val="multilevel"/>
    <w:tmpl w:val="CEC85C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5186423A"/>
    <w:multiLevelType w:val="multilevel"/>
    <w:tmpl w:val="B6403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F895CAF"/>
    <w:multiLevelType w:val="multilevel"/>
    <w:tmpl w:val="BC52266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3483997">
    <w:abstractNumId w:val="8"/>
  </w:num>
  <w:num w:numId="2" w16cid:durableId="1527981217">
    <w:abstractNumId w:val="5"/>
  </w:num>
  <w:num w:numId="3" w16cid:durableId="1573278009">
    <w:abstractNumId w:val="4"/>
  </w:num>
  <w:num w:numId="4" w16cid:durableId="1835949691">
    <w:abstractNumId w:val="6"/>
  </w:num>
  <w:num w:numId="5" w16cid:durableId="1882861751">
    <w:abstractNumId w:val="11"/>
  </w:num>
  <w:num w:numId="6" w16cid:durableId="2080519004">
    <w:abstractNumId w:val="2"/>
  </w:num>
  <w:num w:numId="7" w16cid:durableId="242107995">
    <w:abstractNumId w:val="0"/>
  </w:num>
  <w:num w:numId="8" w16cid:durableId="442501094">
    <w:abstractNumId w:val="7"/>
  </w:num>
  <w:num w:numId="9" w16cid:durableId="500127654">
    <w:abstractNumId w:val="1"/>
  </w:num>
  <w:num w:numId="10" w16cid:durableId="544484824">
    <w:abstractNumId w:val="10"/>
  </w:num>
  <w:num w:numId="11" w16cid:durableId="631983297">
    <w:abstractNumId w:val="9"/>
  </w:num>
  <w:num w:numId="12" w16cid:durableId="732318588">
    <w:abstractNumId w:val="3"/>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intFractionalCharacterWidth/>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val="false"/>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10"/>
    <w:rsid w:val="00000446"/>
    <w:rsid w:val="000005D4"/>
    <w:rsid w:val="00000815"/>
    <w:rsid w:val="0000098D"/>
    <w:rsid w:val="0000216E"/>
    <w:rsid w:val="00002533"/>
    <w:rsid w:val="0000350B"/>
    <w:rsid w:val="0000434A"/>
    <w:rsid w:val="00004D22"/>
    <w:rsid w:val="0000502E"/>
    <w:rsid w:val="000052E7"/>
    <w:rsid w:val="00005B17"/>
    <w:rsid w:val="00005C89"/>
    <w:rsid w:val="00006BD3"/>
    <w:rsid w:val="00006DB8"/>
    <w:rsid w:val="0000724F"/>
    <w:rsid w:val="00007925"/>
    <w:rsid w:val="00007B20"/>
    <w:rsid w:val="00007E7D"/>
    <w:rsid w:val="00007FBF"/>
    <w:rsid w:val="000106AD"/>
    <w:rsid w:val="000107BE"/>
    <w:rsid w:val="00010800"/>
    <w:rsid w:val="00010C63"/>
    <w:rsid w:val="00011820"/>
    <w:rsid w:val="000122E1"/>
    <w:rsid w:val="00012E91"/>
    <w:rsid w:val="0001370C"/>
    <w:rsid w:val="00013B08"/>
    <w:rsid w:val="00013C36"/>
    <w:rsid w:val="00013FC8"/>
    <w:rsid w:val="0001423E"/>
    <w:rsid w:val="00014288"/>
    <w:rsid w:val="00014CBD"/>
    <w:rsid w:val="00015973"/>
    <w:rsid w:val="00015DBA"/>
    <w:rsid w:val="00016F4B"/>
    <w:rsid w:val="00016F57"/>
    <w:rsid w:val="00017224"/>
    <w:rsid w:val="000178AD"/>
    <w:rsid w:val="000203E5"/>
    <w:rsid w:val="000210CE"/>
    <w:rsid w:val="0002158D"/>
    <w:rsid w:val="000215B7"/>
    <w:rsid w:val="0002182F"/>
    <w:rsid w:val="00021DD8"/>
    <w:rsid w:val="00022963"/>
    <w:rsid w:val="0002297C"/>
    <w:rsid w:val="00022EB9"/>
    <w:rsid w:val="0002343D"/>
    <w:rsid w:val="000244CE"/>
    <w:rsid w:val="0002480F"/>
    <w:rsid w:val="000248C7"/>
    <w:rsid w:val="00024CAD"/>
    <w:rsid w:val="000255C5"/>
    <w:rsid w:val="00026EC9"/>
    <w:rsid w:val="00026EEF"/>
    <w:rsid w:val="00026FC6"/>
    <w:rsid w:val="000273A7"/>
    <w:rsid w:val="00027668"/>
    <w:rsid w:val="0002778A"/>
    <w:rsid w:val="000279D0"/>
    <w:rsid w:val="00027F1E"/>
    <w:rsid w:val="00027F65"/>
    <w:rsid w:val="00027F75"/>
    <w:rsid w:val="00030678"/>
    <w:rsid w:val="00030F36"/>
    <w:rsid w:val="00031AD4"/>
    <w:rsid w:val="00031D95"/>
    <w:rsid w:val="0003220B"/>
    <w:rsid w:val="000327D9"/>
    <w:rsid w:val="00033B46"/>
    <w:rsid w:val="000342ED"/>
    <w:rsid w:val="00034617"/>
    <w:rsid w:val="000348D7"/>
    <w:rsid w:val="00034A4D"/>
    <w:rsid w:val="00034D44"/>
    <w:rsid w:val="0003552D"/>
    <w:rsid w:val="00035907"/>
    <w:rsid w:val="0003630F"/>
    <w:rsid w:val="00037724"/>
    <w:rsid w:val="00037770"/>
    <w:rsid w:val="00040A8C"/>
    <w:rsid w:val="00040D29"/>
    <w:rsid w:val="000414F1"/>
    <w:rsid w:val="0004209A"/>
    <w:rsid w:val="00042234"/>
    <w:rsid w:val="0004317A"/>
    <w:rsid w:val="000432B6"/>
    <w:rsid w:val="0004338D"/>
    <w:rsid w:val="0004360D"/>
    <w:rsid w:val="00043960"/>
    <w:rsid w:val="0004396B"/>
    <w:rsid w:val="00043980"/>
    <w:rsid w:val="00043A28"/>
    <w:rsid w:val="000445E1"/>
    <w:rsid w:val="00044709"/>
    <w:rsid w:val="00044A5A"/>
    <w:rsid w:val="00044DED"/>
    <w:rsid w:val="00045692"/>
    <w:rsid w:val="000465A2"/>
    <w:rsid w:val="00046667"/>
    <w:rsid w:val="00047873"/>
    <w:rsid w:val="00047D88"/>
    <w:rsid w:val="00047D97"/>
    <w:rsid w:val="00050AD2"/>
    <w:rsid w:val="00050E93"/>
    <w:rsid w:val="00052662"/>
    <w:rsid w:val="0005396F"/>
    <w:rsid w:val="00054252"/>
    <w:rsid w:val="000548D3"/>
    <w:rsid w:val="00054D07"/>
    <w:rsid w:val="00055CE7"/>
    <w:rsid w:val="00055DAE"/>
    <w:rsid w:val="00055F58"/>
    <w:rsid w:val="00056416"/>
    <w:rsid w:val="000579FF"/>
    <w:rsid w:val="0006001E"/>
    <w:rsid w:val="00060E05"/>
    <w:rsid w:val="000613F4"/>
    <w:rsid w:val="000624D4"/>
    <w:rsid w:val="00062C32"/>
    <w:rsid w:val="00063BB5"/>
    <w:rsid w:val="00063D78"/>
    <w:rsid w:val="00063E6D"/>
    <w:rsid w:val="00063F02"/>
    <w:rsid w:val="0006476B"/>
    <w:rsid w:val="000647DE"/>
    <w:rsid w:val="0006486B"/>
    <w:rsid w:val="0006528D"/>
    <w:rsid w:val="00065DE1"/>
    <w:rsid w:val="000666DA"/>
    <w:rsid w:val="00066C1F"/>
    <w:rsid w:val="000670F5"/>
    <w:rsid w:val="00067384"/>
    <w:rsid w:val="00067581"/>
    <w:rsid w:val="00067749"/>
    <w:rsid w:val="00067CA2"/>
    <w:rsid w:val="00070313"/>
    <w:rsid w:val="00070399"/>
    <w:rsid w:val="00070697"/>
    <w:rsid w:val="00070FFF"/>
    <w:rsid w:val="00072334"/>
    <w:rsid w:val="0007339F"/>
    <w:rsid w:val="000734FF"/>
    <w:rsid w:val="00073913"/>
    <w:rsid w:val="00075200"/>
    <w:rsid w:val="00075A6B"/>
    <w:rsid w:val="00075B07"/>
    <w:rsid w:val="00076114"/>
    <w:rsid w:val="00076A0D"/>
    <w:rsid w:val="00076FB3"/>
    <w:rsid w:val="00077793"/>
    <w:rsid w:val="000800EE"/>
    <w:rsid w:val="00080D1B"/>
    <w:rsid w:val="000819E4"/>
    <w:rsid w:val="00081A66"/>
    <w:rsid w:val="00082110"/>
    <w:rsid w:val="00083759"/>
    <w:rsid w:val="00083E6A"/>
    <w:rsid w:val="00084108"/>
    <w:rsid w:val="0008472A"/>
    <w:rsid w:val="00084745"/>
    <w:rsid w:val="000855C1"/>
    <w:rsid w:val="0008578B"/>
    <w:rsid w:val="0008762C"/>
    <w:rsid w:val="00087D3F"/>
    <w:rsid w:val="000908CB"/>
    <w:rsid w:val="00090E1B"/>
    <w:rsid w:val="00090FC1"/>
    <w:rsid w:val="00090FED"/>
    <w:rsid w:val="00091B8A"/>
    <w:rsid w:val="0009220B"/>
    <w:rsid w:val="0009274C"/>
    <w:rsid w:val="00092879"/>
    <w:rsid w:val="00092F7B"/>
    <w:rsid w:val="00093436"/>
    <w:rsid w:val="00093DE9"/>
    <w:rsid w:val="00094CAC"/>
    <w:rsid w:val="00094D70"/>
    <w:rsid w:val="000955ED"/>
    <w:rsid w:val="000959B3"/>
    <w:rsid w:val="000960F4"/>
    <w:rsid w:val="0009611B"/>
    <w:rsid w:val="00096611"/>
    <w:rsid w:val="00096B47"/>
    <w:rsid w:val="00096F8E"/>
    <w:rsid w:val="00097EBD"/>
    <w:rsid w:val="000A0D26"/>
    <w:rsid w:val="000A19DE"/>
    <w:rsid w:val="000A1A38"/>
    <w:rsid w:val="000A1B63"/>
    <w:rsid w:val="000A1D13"/>
    <w:rsid w:val="000A2C2A"/>
    <w:rsid w:val="000A37C2"/>
    <w:rsid w:val="000A38CA"/>
    <w:rsid w:val="000A3A49"/>
    <w:rsid w:val="000A3A55"/>
    <w:rsid w:val="000A3D7F"/>
    <w:rsid w:val="000A41C1"/>
    <w:rsid w:val="000A41D2"/>
    <w:rsid w:val="000A45FA"/>
    <w:rsid w:val="000A46E1"/>
    <w:rsid w:val="000A4EE6"/>
    <w:rsid w:val="000A4FBF"/>
    <w:rsid w:val="000A5595"/>
    <w:rsid w:val="000A595B"/>
    <w:rsid w:val="000A5BC8"/>
    <w:rsid w:val="000A656A"/>
    <w:rsid w:val="000A65D0"/>
    <w:rsid w:val="000A68B1"/>
    <w:rsid w:val="000A7920"/>
    <w:rsid w:val="000A7A9B"/>
    <w:rsid w:val="000A7D93"/>
    <w:rsid w:val="000B0609"/>
    <w:rsid w:val="000B0CA2"/>
    <w:rsid w:val="000B1732"/>
    <w:rsid w:val="000B29EF"/>
    <w:rsid w:val="000B3A04"/>
    <w:rsid w:val="000B3DD8"/>
    <w:rsid w:val="000B3FDB"/>
    <w:rsid w:val="000B41C4"/>
    <w:rsid w:val="000B434E"/>
    <w:rsid w:val="000B47B1"/>
    <w:rsid w:val="000B50A6"/>
    <w:rsid w:val="000B50E6"/>
    <w:rsid w:val="000B614A"/>
    <w:rsid w:val="000B6CD5"/>
    <w:rsid w:val="000B6F4E"/>
    <w:rsid w:val="000B75D5"/>
    <w:rsid w:val="000B78FE"/>
    <w:rsid w:val="000B7966"/>
    <w:rsid w:val="000C0290"/>
    <w:rsid w:val="000C0794"/>
    <w:rsid w:val="000C122C"/>
    <w:rsid w:val="000C1D5C"/>
    <w:rsid w:val="000C1E5A"/>
    <w:rsid w:val="000C2019"/>
    <w:rsid w:val="000C30E5"/>
    <w:rsid w:val="000C3570"/>
    <w:rsid w:val="000C4A82"/>
    <w:rsid w:val="000C5E51"/>
    <w:rsid w:val="000C6521"/>
    <w:rsid w:val="000C65AB"/>
    <w:rsid w:val="000C681F"/>
    <w:rsid w:val="000C6D19"/>
    <w:rsid w:val="000C6D83"/>
    <w:rsid w:val="000C7D6E"/>
    <w:rsid w:val="000D04D7"/>
    <w:rsid w:val="000D05D0"/>
    <w:rsid w:val="000D0780"/>
    <w:rsid w:val="000D0F83"/>
    <w:rsid w:val="000D172B"/>
    <w:rsid w:val="000D1AD7"/>
    <w:rsid w:val="000D1C86"/>
    <w:rsid w:val="000D1D4F"/>
    <w:rsid w:val="000D1E9C"/>
    <w:rsid w:val="000D22C5"/>
    <w:rsid w:val="000D24A0"/>
    <w:rsid w:val="000D29C4"/>
    <w:rsid w:val="000D2A9E"/>
    <w:rsid w:val="000D2E99"/>
    <w:rsid w:val="000D2EA4"/>
    <w:rsid w:val="000D3671"/>
    <w:rsid w:val="000D3F50"/>
    <w:rsid w:val="000D4466"/>
    <w:rsid w:val="000D478C"/>
    <w:rsid w:val="000D4BCC"/>
    <w:rsid w:val="000D4DB5"/>
    <w:rsid w:val="000D54DB"/>
    <w:rsid w:val="000D5CFC"/>
    <w:rsid w:val="000D5E94"/>
    <w:rsid w:val="000D6092"/>
    <w:rsid w:val="000D6CDE"/>
    <w:rsid w:val="000D7005"/>
    <w:rsid w:val="000D7109"/>
    <w:rsid w:val="000D75A7"/>
    <w:rsid w:val="000E0D10"/>
    <w:rsid w:val="000E1059"/>
    <w:rsid w:val="000E196A"/>
    <w:rsid w:val="000E1E41"/>
    <w:rsid w:val="000E1EE5"/>
    <w:rsid w:val="000E2434"/>
    <w:rsid w:val="000E2735"/>
    <w:rsid w:val="000E2CD5"/>
    <w:rsid w:val="000E3817"/>
    <w:rsid w:val="000E3C7B"/>
    <w:rsid w:val="000E4276"/>
    <w:rsid w:val="000E497B"/>
    <w:rsid w:val="000E4B75"/>
    <w:rsid w:val="000E513E"/>
    <w:rsid w:val="000E57E9"/>
    <w:rsid w:val="000E5857"/>
    <w:rsid w:val="000E593F"/>
    <w:rsid w:val="000E5959"/>
    <w:rsid w:val="000E5AE1"/>
    <w:rsid w:val="000E6074"/>
    <w:rsid w:val="000E664F"/>
    <w:rsid w:val="000E754F"/>
    <w:rsid w:val="000E759E"/>
    <w:rsid w:val="000E7609"/>
    <w:rsid w:val="000E7A5B"/>
    <w:rsid w:val="000E7D8D"/>
    <w:rsid w:val="000F04D5"/>
    <w:rsid w:val="000F10EA"/>
    <w:rsid w:val="000F1275"/>
    <w:rsid w:val="000F238C"/>
    <w:rsid w:val="000F24BE"/>
    <w:rsid w:val="000F286A"/>
    <w:rsid w:val="000F2946"/>
    <w:rsid w:val="000F2BEF"/>
    <w:rsid w:val="000F2D8B"/>
    <w:rsid w:val="000F2E16"/>
    <w:rsid w:val="000F3616"/>
    <w:rsid w:val="000F49FC"/>
    <w:rsid w:val="000F5179"/>
    <w:rsid w:val="000F5B88"/>
    <w:rsid w:val="000F6552"/>
    <w:rsid w:val="000F65CE"/>
    <w:rsid w:val="000F65DE"/>
    <w:rsid w:val="000F6D45"/>
    <w:rsid w:val="000F6D59"/>
    <w:rsid w:val="0010062D"/>
    <w:rsid w:val="0010121F"/>
    <w:rsid w:val="00101A5E"/>
    <w:rsid w:val="00101BC9"/>
    <w:rsid w:val="00102001"/>
    <w:rsid w:val="00102536"/>
    <w:rsid w:val="00102D4C"/>
    <w:rsid w:val="001037C1"/>
    <w:rsid w:val="00103F20"/>
    <w:rsid w:val="00104D6A"/>
    <w:rsid w:val="00105CDC"/>
    <w:rsid w:val="001060F3"/>
    <w:rsid w:val="001063DC"/>
    <w:rsid w:val="00106F13"/>
    <w:rsid w:val="00107930"/>
    <w:rsid w:val="0011084C"/>
    <w:rsid w:val="001108B3"/>
    <w:rsid w:val="00111133"/>
    <w:rsid w:val="00111184"/>
    <w:rsid w:val="00111BF6"/>
    <w:rsid w:val="00111CEE"/>
    <w:rsid w:val="00111E42"/>
    <w:rsid w:val="00111FDC"/>
    <w:rsid w:val="0011250B"/>
    <w:rsid w:val="00112DE5"/>
    <w:rsid w:val="00112E2A"/>
    <w:rsid w:val="00113A1A"/>
    <w:rsid w:val="00113B93"/>
    <w:rsid w:val="0011423B"/>
    <w:rsid w:val="001144FA"/>
    <w:rsid w:val="00115204"/>
    <w:rsid w:val="00115429"/>
    <w:rsid w:val="00115455"/>
    <w:rsid w:val="00115C7B"/>
    <w:rsid w:val="00116826"/>
    <w:rsid w:val="00117C0D"/>
    <w:rsid w:val="00117F18"/>
    <w:rsid w:val="0012081C"/>
    <w:rsid w:val="00120FEB"/>
    <w:rsid w:val="001210DE"/>
    <w:rsid w:val="00121499"/>
    <w:rsid w:val="00121EF6"/>
    <w:rsid w:val="00122219"/>
    <w:rsid w:val="001223DB"/>
    <w:rsid w:val="00122967"/>
    <w:rsid w:val="00122A6F"/>
    <w:rsid w:val="001230CD"/>
    <w:rsid w:val="00123510"/>
    <w:rsid w:val="0012354E"/>
    <w:rsid w:val="00124240"/>
    <w:rsid w:val="00124657"/>
    <w:rsid w:val="00124A1A"/>
    <w:rsid w:val="00124B69"/>
    <w:rsid w:val="00124DED"/>
    <w:rsid w:val="00125818"/>
    <w:rsid w:val="001258D7"/>
    <w:rsid w:val="00126ED4"/>
    <w:rsid w:val="00127C14"/>
    <w:rsid w:val="00127C64"/>
    <w:rsid w:val="00130722"/>
    <w:rsid w:val="001307CD"/>
    <w:rsid w:val="00130899"/>
    <w:rsid w:val="001318A1"/>
    <w:rsid w:val="00131A9B"/>
    <w:rsid w:val="00131EE7"/>
    <w:rsid w:val="00132079"/>
    <w:rsid w:val="00132807"/>
    <w:rsid w:val="00133C63"/>
    <w:rsid w:val="00133D4B"/>
    <w:rsid w:val="001340DC"/>
    <w:rsid w:val="0013451C"/>
    <w:rsid w:val="00134ABB"/>
    <w:rsid w:val="00134B61"/>
    <w:rsid w:val="00134FE2"/>
    <w:rsid w:val="00135319"/>
    <w:rsid w:val="0013543A"/>
    <w:rsid w:val="001354B8"/>
    <w:rsid w:val="00135973"/>
    <w:rsid w:val="001364B5"/>
    <w:rsid w:val="00136694"/>
    <w:rsid w:val="00136DF3"/>
    <w:rsid w:val="00137F65"/>
    <w:rsid w:val="001401CA"/>
    <w:rsid w:val="00140CF7"/>
    <w:rsid w:val="00142D36"/>
    <w:rsid w:val="00143205"/>
    <w:rsid w:val="0014398F"/>
    <w:rsid w:val="001445A5"/>
    <w:rsid w:val="00145072"/>
    <w:rsid w:val="001453A3"/>
    <w:rsid w:val="00146449"/>
    <w:rsid w:val="00146A99"/>
    <w:rsid w:val="00146DA4"/>
    <w:rsid w:val="00150660"/>
    <w:rsid w:val="00150707"/>
    <w:rsid w:val="00150C28"/>
    <w:rsid w:val="001519F2"/>
    <w:rsid w:val="00152374"/>
    <w:rsid w:val="00152725"/>
    <w:rsid w:val="00152A3A"/>
    <w:rsid w:val="001533DF"/>
    <w:rsid w:val="001535CC"/>
    <w:rsid w:val="00154247"/>
    <w:rsid w:val="001547F9"/>
    <w:rsid w:val="00154A17"/>
    <w:rsid w:val="00154BF3"/>
    <w:rsid w:val="00154CAA"/>
    <w:rsid w:val="001550DA"/>
    <w:rsid w:val="00155238"/>
    <w:rsid w:val="0015568D"/>
    <w:rsid w:val="00156F26"/>
    <w:rsid w:val="001578C1"/>
    <w:rsid w:val="00157DA1"/>
    <w:rsid w:val="00157ED1"/>
    <w:rsid w:val="00157FE0"/>
    <w:rsid w:val="001606E3"/>
    <w:rsid w:val="00160EE4"/>
    <w:rsid w:val="00161CDE"/>
    <w:rsid w:val="00162663"/>
    <w:rsid w:val="00162B47"/>
    <w:rsid w:val="00162BC1"/>
    <w:rsid w:val="00162F44"/>
    <w:rsid w:val="0016306A"/>
    <w:rsid w:val="0016377C"/>
    <w:rsid w:val="00163FAB"/>
    <w:rsid w:val="00164684"/>
    <w:rsid w:val="00164EDB"/>
    <w:rsid w:val="001652CB"/>
    <w:rsid w:val="001653CB"/>
    <w:rsid w:val="00165DA5"/>
    <w:rsid w:val="00166EAB"/>
    <w:rsid w:val="0016798F"/>
    <w:rsid w:val="00167A6C"/>
    <w:rsid w:val="00167E71"/>
    <w:rsid w:val="00170888"/>
    <w:rsid w:val="00170A03"/>
    <w:rsid w:val="00170D35"/>
    <w:rsid w:val="00171187"/>
    <w:rsid w:val="001720C1"/>
    <w:rsid w:val="00172241"/>
    <w:rsid w:val="00172526"/>
    <w:rsid w:val="0017262F"/>
    <w:rsid w:val="001737EF"/>
    <w:rsid w:val="00173947"/>
    <w:rsid w:val="00173E57"/>
    <w:rsid w:val="00174251"/>
    <w:rsid w:val="00174BC7"/>
    <w:rsid w:val="00174F0D"/>
    <w:rsid w:val="0017518A"/>
    <w:rsid w:val="001751F7"/>
    <w:rsid w:val="00175510"/>
    <w:rsid w:val="0017585F"/>
    <w:rsid w:val="00175DAE"/>
    <w:rsid w:val="0017634C"/>
    <w:rsid w:val="001773B0"/>
    <w:rsid w:val="00177464"/>
    <w:rsid w:val="00177A37"/>
    <w:rsid w:val="00177B6D"/>
    <w:rsid w:val="00177CF9"/>
    <w:rsid w:val="00177D3F"/>
    <w:rsid w:val="00177ED0"/>
    <w:rsid w:val="00180335"/>
    <w:rsid w:val="001805FB"/>
    <w:rsid w:val="001806AD"/>
    <w:rsid w:val="00180806"/>
    <w:rsid w:val="00180882"/>
    <w:rsid w:val="00180D87"/>
    <w:rsid w:val="00181042"/>
    <w:rsid w:val="001813F8"/>
    <w:rsid w:val="00181584"/>
    <w:rsid w:val="001819CD"/>
    <w:rsid w:val="0018241A"/>
    <w:rsid w:val="00182ECB"/>
    <w:rsid w:val="00183B06"/>
    <w:rsid w:val="00183BFC"/>
    <w:rsid w:val="00183EA8"/>
    <w:rsid w:val="00183EC3"/>
    <w:rsid w:val="00184D93"/>
    <w:rsid w:val="0018628D"/>
    <w:rsid w:val="00186580"/>
    <w:rsid w:val="001865B4"/>
    <w:rsid w:val="001902F1"/>
    <w:rsid w:val="00190676"/>
    <w:rsid w:val="001909B9"/>
    <w:rsid w:val="00191C10"/>
    <w:rsid w:val="00193F54"/>
    <w:rsid w:val="00194974"/>
    <w:rsid w:val="001949AA"/>
    <w:rsid w:val="00195921"/>
    <w:rsid w:val="00195B07"/>
    <w:rsid w:val="00196920"/>
    <w:rsid w:val="00196EA1"/>
    <w:rsid w:val="0019714A"/>
    <w:rsid w:val="0019714B"/>
    <w:rsid w:val="001978D9"/>
    <w:rsid w:val="001A050C"/>
    <w:rsid w:val="001A06E9"/>
    <w:rsid w:val="001A0A3A"/>
    <w:rsid w:val="001A0CE5"/>
    <w:rsid w:val="001A0E0D"/>
    <w:rsid w:val="001A14DF"/>
    <w:rsid w:val="001A1602"/>
    <w:rsid w:val="001A1BE2"/>
    <w:rsid w:val="001A292F"/>
    <w:rsid w:val="001A320E"/>
    <w:rsid w:val="001A3A30"/>
    <w:rsid w:val="001A3BA9"/>
    <w:rsid w:val="001A3CF9"/>
    <w:rsid w:val="001A3D69"/>
    <w:rsid w:val="001A3D93"/>
    <w:rsid w:val="001A42E7"/>
    <w:rsid w:val="001A44D5"/>
    <w:rsid w:val="001A45E0"/>
    <w:rsid w:val="001A48C1"/>
    <w:rsid w:val="001A585A"/>
    <w:rsid w:val="001A5D76"/>
    <w:rsid w:val="001A5E63"/>
    <w:rsid w:val="001A60DD"/>
    <w:rsid w:val="001A634D"/>
    <w:rsid w:val="001A71F1"/>
    <w:rsid w:val="001A7B78"/>
    <w:rsid w:val="001A7D6D"/>
    <w:rsid w:val="001A7F44"/>
    <w:rsid w:val="001B0189"/>
    <w:rsid w:val="001B0464"/>
    <w:rsid w:val="001B04E3"/>
    <w:rsid w:val="001B084E"/>
    <w:rsid w:val="001B08F9"/>
    <w:rsid w:val="001B1CDE"/>
    <w:rsid w:val="001B35B7"/>
    <w:rsid w:val="001B3BF1"/>
    <w:rsid w:val="001B4546"/>
    <w:rsid w:val="001B463A"/>
    <w:rsid w:val="001B482D"/>
    <w:rsid w:val="001B5BAF"/>
    <w:rsid w:val="001B5DAC"/>
    <w:rsid w:val="001B7A79"/>
    <w:rsid w:val="001B7D0B"/>
    <w:rsid w:val="001C06B1"/>
    <w:rsid w:val="001C1D95"/>
    <w:rsid w:val="001C209B"/>
    <w:rsid w:val="001C21C8"/>
    <w:rsid w:val="001C22C9"/>
    <w:rsid w:val="001C26EF"/>
    <w:rsid w:val="001C270B"/>
    <w:rsid w:val="001C276A"/>
    <w:rsid w:val="001C2920"/>
    <w:rsid w:val="001C2FA0"/>
    <w:rsid w:val="001C38BE"/>
    <w:rsid w:val="001C4326"/>
    <w:rsid w:val="001C447F"/>
    <w:rsid w:val="001C488F"/>
    <w:rsid w:val="001C4DEE"/>
    <w:rsid w:val="001C4EF4"/>
    <w:rsid w:val="001C5F04"/>
    <w:rsid w:val="001C6ED2"/>
    <w:rsid w:val="001C7348"/>
    <w:rsid w:val="001C7887"/>
    <w:rsid w:val="001D0370"/>
    <w:rsid w:val="001D03E5"/>
    <w:rsid w:val="001D0429"/>
    <w:rsid w:val="001D0550"/>
    <w:rsid w:val="001D0DF1"/>
    <w:rsid w:val="001D0EF2"/>
    <w:rsid w:val="001D1338"/>
    <w:rsid w:val="001D13D4"/>
    <w:rsid w:val="001D189F"/>
    <w:rsid w:val="001D1BFB"/>
    <w:rsid w:val="001D1D85"/>
    <w:rsid w:val="001D1FF4"/>
    <w:rsid w:val="001D22A1"/>
    <w:rsid w:val="001D2714"/>
    <w:rsid w:val="001D2792"/>
    <w:rsid w:val="001D2DEF"/>
    <w:rsid w:val="001D3294"/>
    <w:rsid w:val="001D3639"/>
    <w:rsid w:val="001D3888"/>
    <w:rsid w:val="001D38AE"/>
    <w:rsid w:val="001D39F7"/>
    <w:rsid w:val="001D3A18"/>
    <w:rsid w:val="001D5712"/>
    <w:rsid w:val="001D57F7"/>
    <w:rsid w:val="001D5D86"/>
    <w:rsid w:val="001D65BD"/>
    <w:rsid w:val="001D693C"/>
    <w:rsid w:val="001D6E71"/>
    <w:rsid w:val="001D7076"/>
    <w:rsid w:val="001D73AB"/>
    <w:rsid w:val="001D751A"/>
    <w:rsid w:val="001D776B"/>
    <w:rsid w:val="001D7C18"/>
    <w:rsid w:val="001E061F"/>
    <w:rsid w:val="001E1703"/>
    <w:rsid w:val="001E175B"/>
    <w:rsid w:val="001E1CDC"/>
    <w:rsid w:val="001E22F3"/>
    <w:rsid w:val="001E2738"/>
    <w:rsid w:val="001E3168"/>
    <w:rsid w:val="001E3206"/>
    <w:rsid w:val="001E3305"/>
    <w:rsid w:val="001E36E3"/>
    <w:rsid w:val="001E397F"/>
    <w:rsid w:val="001E3B64"/>
    <w:rsid w:val="001E3CE5"/>
    <w:rsid w:val="001E4472"/>
    <w:rsid w:val="001E48D3"/>
    <w:rsid w:val="001E4EAD"/>
    <w:rsid w:val="001E4EBE"/>
    <w:rsid w:val="001E5039"/>
    <w:rsid w:val="001E50E6"/>
    <w:rsid w:val="001E5411"/>
    <w:rsid w:val="001E6565"/>
    <w:rsid w:val="001E677A"/>
    <w:rsid w:val="001E67AE"/>
    <w:rsid w:val="001E683D"/>
    <w:rsid w:val="001E6C45"/>
    <w:rsid w:val="001E6F4F"/>
    <w:rsid w:val="001E71F0"/>
    <w:rsid w:val="001E7DEF"/>
    <w:rsid w:val="001E7EE2"/>
    <w:rsid w:val="001F03F0"/>
    <w:rsid w:val="001F042A"/>
    <w:rsid w:val="001F05A1"/>
    <w:rsid w:val="001F0FD3"/>
    <w:rsid w:val="001F1D2D"/>
    <w:rsid w:val="001F1D6E"/>
    <w:rsid w:val="001F1D9A"/>
    <w:rsid w:val="001F1F5B"/>
    <w:rsid w:val="001F20AC"/>
    <w:rsid w:val="001F2E3B"/>
    <w:rsid w:val="001F31BB"/>
    <w:rsid w:val="001F35C2"/>
    <w:rsid w:val="001F365F"/>
    <w:rsid w:val="001F4133"/>
    <w:rsid w:val="001F4308"/>
    <w:rsid w:val="001F4477"/>
    <w:rsid w:val="001F4563"/>
    <w:rsid w:val="001F5E74"/>
    <w:rsid w:val="001F6260"/>
    <w:rsid w:val="001F627D"/>
    <w:rsid w:val="001F6348"/>
    <w:rsid w:val="001F69DD"/>
    <w:rsid w:val="001F6B10"/>
    <w:rsid w:val="001F77E3"/>
    <w:rsid w:val="002002A7"/>
    <w:rsid w:val="002006FF"/>
    <w:rsid w:val="002008D4"/>
    <w:rsid w:val="00200BF0"/>
    <w:rsid w:val="00200E19"/>
    <w:rsid w:val="00200E46"/>
    <w:rsid w:val="00200ECE"/>
    <w:rsid w:val="00200F4A"/>
    <w:rsid w:val="00201102"/>
    <w:rsid w:val="0020124D"/>
    <w:rsid w:val="002012C3"/>
    <w:rsid w:val="0020137F"/>
    <w:rsid w:val="0020152D"/>
    <w:rsid w:val="002019A1"/>
    <w:rsid w:val="002019D9"/>
    <w:rsid w:val="00201B6D"/>
    <w:rsid w:val="00201F23"/>
    <w:rsid w:val="00202B4F"/>
    <w:rsid w:val="00202C53"/>
    <w:rsid w:val="0020367A"/>
    <w:rsid w:val="0020383A"/>
    <w:rsid w:val="00203866"/>
    <w:rsid w:val="00204CB1"/>
    <w:rsid w:val="00205EE9"/>
    <w:rsid w:val="00206063"/>
    <w:rsid w:val="00206868"/>
    <w:rsid w:val="00206A15"/>
    <w:rsid w:val="00206FBD"/>
    <w:rsid w:val="0021026C"/>
    <w:rsid w:val="002102C7"/>
    <w:rsid w:val="002104BA"/>
    <w:rsid w:val="002113DE"/>
    <w:rsid w:val="00211553"/>
    <w:rsid w:val="00211629"/>
    <w:rsid w:val="00211922"/>
    <w:rsid w:val="00212577"/>
    <w:rsid w:val="00212828"/>
    <w:rsid w:val="002128F3"/>
    <w:rsid w:val="0021305C"/>
    <w:rsid w:val="0021372D"/>
    <w:rsid w:val="00213B56"/>
    <w:rsid w:val="00213BAC"/>
    <w:rsid w:val="002143AC"/>
    <w:rsid w:val="00214C22"/>
    <w:rsid w:val="00215098"/>
    <w:rsid w:val="002152D4"/>
    <w:rsid w:val="00215ED3"/>
    <w:rsid w:val="00216205"/>
    <w:rsid w:val="00216C30"/>
    <w:rsid w:val="00217487"/>
    <w:rsid w:val="00217582"/>
    <w:rsid w:val="0021759D"/>
    <w:rsid w:val="00217784"/>
    <w:rsid w:val="002178DF"/>
    <w:rsid w:val="00220DB8"/>
    <w:rsid w:val="00221316"/>
    <w:rsid w:val="002216EF"/>
    <w:rsid w:val="002219B3"/>
    <w:rsid w:val="00222669"/>
    <w:rsid w:val="00222924"/>
    <w:rsid w:val="002235D9"/>
    <w:rsid w:val="00223781"/>
    <w:rsid w:val="00224880"/>
    <w:rsid w:val="00224A93"/>
    <w:rsid w:val="00225679"/>
    <w:rsid w:val="00225765"/>
    <w:rsid w:val="00225D55"/>
    <w:rsid w:val="00225D6A"/>
    <w:rsid w:val="00225F58"/>
    <w:rsid w:val="0022686A"/>
    <w:rsid w:val="00226E1A"/>
    <w:rsid w:val="00226EB2"/>
    <w:rsid w:val="00227963"/>
    <w:rsid w:val="00227FCC"/>
    <w:rsid w:val="00230387"/>
    <w:rsid w:val="00230C64"/>
    <w:rsid w:val="00231490"/>
    <w:rsid w:val="002319B3"/>
    <w:rsid w:val="00231F37"/>
    <w:rsid w:val="00231FA3"/>
    <w:rsid w:val="0023224C"/>
    <w:rsid w:val="002324AD"/>
    <w:rsid w:val="002328D4"/>
    <w:rsid w:val="00232EDE"/>
    <w:rsid w:val="00232EFC"/>
    <w:rsid w:val="00232F5E"/>
    <w:rsid w:val="00233BD1"/>
    <w:rsid w:val="0023426B"/>
    <w:rsid w:val="00234A33"/>
    <w:rsid w:val="00235090"/>
    <w:rsid w:val="002350B4"/>
    <w:rsid w:val="00235167"/>
    <w:rsid w:val="00235307"/>
    <w:rsid w:val="00235479"/>
    <w:rsid w:val="002358C7"/>
    <w:rsid w:val="00235B6D"/>
    <w:rsid w:val="0023647A"/>
    <w:rsid w:val="002366F9"/>
    <w:rsid w:val="002368C3"/>
    <w:rsid w:val="00236B06"/>
    <w:rsid w:val="00237516"/>
    <w:rsid w:val="00237A17"/>
    <w:rsid w:val="00237A77"/>
    <w:rsid w:val="00237C91"/>
    <w:rsid w:val="00237FCE"/>
    <w:rsid w:val="0024001C"/>
    <w:rsid w:val="00240111"/>
    <w:rsid w:val="002403C5"/>
    <w:rsid w:val="00240810"/>
    <w:rsid w:val="0024083C"/>
    <w:rsid w:val="00240BD7"/>
    <w:rsid w:val="0024133D"/>
    <w:rsid w:val="002416A9"/>
    <w:rsid w:val="00241C70"/>
    <w:rsid w:val="00242A4D"/>
    <w:rsid w:val="00242DB7"/>
    <w:rsid w:val="00242DC0"/>
    <w:rsid w:val="002437D6"/>
    <w:rsid w:val="002438C8"/>
    <w:rsid w:val="00243C2C"/>
    <w:rsid w:val="0024446E"/>
    <w:rsid w:val="0024465B"/>
    <w:rsid w:val="002449DA"/>
    <w:rsid w:val="00245F50"/>
    <w:rsid w:val="00246227"/>
    <w:rsid w:val="002462C2"/>
    <w:rsid w:val="00246454"/>
    <w:rsid w:val="00246934"/>
    <w:rsid w:val="002474E5"/>
    <w:rsid w:val="0024750A"/>
    <w:rsid w:val="002478DF"/>
    <w:rsid w:val="00247D84"/>
    <w:rsid w:val="00247DDD"/>
    <w:rsid w:val="0025064E"/>
    <w:rsid w:val="0025071D"/>
    <w:rsid w:val="002507AD"/>
    <w:rsid w:val="00250D86"/>
    <w:rsid w:val="00251075"/>
    <w:rsid w:val="002513F4"/>
    <w:rsid w:val="002516DE"/>
    <w:rsid w:val="002519C7"/>
    <w:rsid w:val="00251A5F"/>
    <w:rsid w:val="00251D82"/>
    <w:rsid w:val="00252475"/>
    <w:rsid w:val="0025249C"/>
    <w:rsid w:val="00252908"/>
    <w:rsid w:val="00252CAB"/>
    <w:rsid w:val="00252DF5"/>
    <w:rsid w:val="00254666"/>
    <w:rsid w:val="0025557B"/>
    <w:rsid w:val="002556A6"/>
    <w:rsid w:val="0025584A"/>
    <w:rsid w:val="00255E80"/>
    <w:rsid w:val="00256CB1"/>
    <w:rsid w:val="00256DED"/>
    <w:rsid w:val="00257493"/>
    <w:rsid w:val="00257668"/>
    <w:rsid w:val="002579B2"/>
    <w:rsid w:val="00257F6C"/>
    <w:rsid w:val="00257FF9"/>
    <w:rsid w:val="00260015"/>
    <w:rsid w:val="00260835"/>
    <w:rsid w:val="002610ED"/>
    <w:rsid w:val="002615EC"/>
    <w:rsid w:val="0026167E"/>
    <w:rsid w:val="002616D0"/>
    <w:rsid w:val="00261961"/>
    <w:rsid w:val="00261A61"/>
    <w:rsid w:val="00261C00"/>
    <w:rsid w:val="00262267"/>
    <w:rsid w:val="00262B28"/>
    <w:rsid w:val="00262F6B"/>
    <w:rsid w:val="00263676"/>
    <w:rsid w:val="00263784"/>
    <w:rsid w:val="00263A73"/>
    <w:rsid w:val="00263E3A"/>
    <w:rsid w:val="00264878"/>
    <w:rsid w:val="00264A58"/>
    <w:rsid w:val="00265786"/>
    <w:rsid w:val="002659D8"/>
    <w:rsid w:val="00265F1D"/>
    <w:rsid w:val="00266604"/>
    <w:rsid w:val="00266D96"/>
    <w:rsid w:val="00267343"/>
    <w:rsid w:val="0027103C"/>
    <w:rsid w:val="002714FE"/>
    <w:rsid w:val="002715B7"/>
    <w:rsid w:val="002718A7"/>
    <w:rsid w:val="00272953"/>
    <w:rsid w:val="002741CA"/>
    <w:rsid w:val="002744B8"/>
    <w:rsid w:val="00274694"/>
    <w:rsid w:val="0027484D"/>
    <w:rsid w:val="0027556E"/>
    <w:rsid w:val="002762EA"/>
    <w:rsid w:val="00276335"/>
    <w:rsid w:val="00276457"/>
    <w:rsid w:val="0027658C"/>
    <w:rsid w:val="0027667C"/>
    <w:rsid w:val="00276FEF"/>
    <w:rsid w:val="00277952"/>
    <w:rsid w:val="002800DC"/>
    <w:rsid w:val="00280AB0"/>
    <w:rsid w:val="00280B5E"/>
    <w:rsid w:val="00280D7A"/>
    <w:rsid w:val="002810E0"/>
    <w:rsid w:val="00281A58"/>
    <w:rsid w:val="002824B7"/>
    <w:rsid w:val="00282A32"/>
    <w:rsid w:val="0028303D"/>
    <w:rsid w:val="00283879"/>
    <w:rsid w:val="002838E6"/>
    <w:rsid w:val="00283B80"/>
    <w:rsid w:val="00283C44"/>
    <w:rsid w:val="00283D48"/>
    <w:rsid w:val="0028434F"/>
    <w:rsid w:val="0028458F"/>
    <w:rsid w:val="00284785"/>
    <w:rsid w:val="00284F85"/>
    <w:rsid w:val="00285481"/>
    <w:rsid w:val="0028557B"/>
    <w:rsid w:val="002866AF"/>
    <w:rsid w:val="00286740"/>
    <w:rsid w:val="00286FAF"/>
    <w:rsid w:val="00287057"/>
    <w:rsid w:val="00287FBC"/>
    <w:rsid w:val="002900B7"/>
    <w:rsid w:val="0029039A"/>
    <w:rsid w:val="002906E9"/>
    <w:rsid w:val="002909FF"/>
    <w:rsid w:val="00290FF7"/>
    <w:rsid w:val="00291417"/>
    <w:rsid w:val="00291CE3"/>
    <w:rsid w:val="002924B0"/>
    <w:rsid w:val="00292E09"/>
    <w:rsid w:val="00293855"/>
    <w:rsid w:val="00293AD8"/>
    <w:rsid w:val="00294239"/>
    <w:rsid w:val="002948A4"/>
    <w:rsid w:val="002949ED"/>
    <w:rsid w:val="00294D02"/>
    <w:rsid w:val="00295F5D"/>
    <w:rsid w:val="002961E4"/>
    <w:rsid w:val="0029711B"/>
    <w:rsid w:val="00297549"/>
    <w:rsid w:val="00297DCC"/>
    <w:rsid w:val="002A0A59"/>
    <w:rsid w:val="002A0BE9"/>
    <w:rsid w:val="002A0FB9"/>
    <w:rsid w:val="002A19D6"/>
    <w:rsid w:val="002A1B2B"/>
    <w:rsid w:val="002A2A6D"/>
    <w:rsid w:val="002A2B4F"/>
    <w:rsid w:val="002A31E3"/>
    <w:rsid w:val="002A3C6F"/>
    <w:rsid w:val="002A3E61"/>
    <w:rsid w:val="002A3EB5"/>
    <w:rsid w:val="002A3F3B"/>
    <w:rsid w:val="002A3F92"/>
    <w:rsid w:val="002A40DE"/>
    <w:rsid w:val="002A54C3"/>
    <w:rsid w:val="002A593D"/>
    <w:rsid w:val="002A7D7E"/>
    <w:rsid w:val="002B0380"/>
    <w:rsid w:val="002B132C"/>
    <w:rsid w:val="002B15C9"/>
    <w:rsid w:val="002B218B"/>
    <w:rsid w:val="002B2642"/>
    <w:rsid w:val="002B2DC5"/>
    <w:rsid w:val="002B39CA"/>
    <w:rsid w:val="002B41C6"/>
    <w:rsid w:val="002B45C3"/>
    <w:rsid w:val="002B5308"/>
    <w:rsid w:val="002B6036"/>
    <w:rsid w:val="002B6D9D"/>
    <w:rsid w:val="002B72A1"/>
    <w:rsid w:val="002B76BE"/>
    <w:rsid w:val="002B7802"/>
    <w:rsid w:val="002B7A24"/>
    <w:rsid w:val="002B7B8F"/>
    <w:rsid w:val="002B7BA0"/>
    <w:rsid w:val="002B7C75"/>
    <w:rsid w:val="002B7D03"/>
    <w:rsid w:val="002C0452"/>
    <w:rsid w:val="002C04D2"/>
    <w:rsid w:val="002C065C"/>
    <w:rsid w:val="002C092F"/>
    <w:rsid w:val="002C09FC"/>
    <w:rsid w:val="002C0DD5"/>
    <w:rsid w:val="002C116C"/>
    <w:rsid w:val="002C1D43"/>
    <w:rsid w:val="002C248E"/>
    <w:rsid w:val="002C2951"/>
    <w:rsid w:val="002C2C4D"/>
    <w:rsid w:val="002C2CAF"/>
    <w:rsid w:val="002C2F52"/>
    <w:rsid w:val="002C3320"/>
    <w:rsid w:val="002C390D"/>
    <w:rsid w:val="002C4098"/>
    <w:rsid w:val="002C4849"/>
    <w:rsid w:val="002C4CDF"/>
    <w:rsid w:val="002C4F98"/>
    <w:rsid w:val="002C5215"/>
    <w:rsid w:val="002C52EA"/>
    <w:rsid w:val="002C564A"/>
    <w:rsid w:val="002C57E6"/>
    <w:rsid w:val="002C59D7"/>
    <w:rsid w:val="002C5B2E"/>
    <w:rsid w:val="002C5DA6"/>
    <w:rsid w:val="002C5F38"/>
    <w:rsid w:val="002C6EDF"/>
    <w:rsid w:val="002C74FB"/>
    <w:rsid w:val="002C75CC"/>
    <w:rsid w:val="002C7E1E"/>
    <w:rsid w:val="002D0083"/>
    <w:rsid w:val="002D075B"/>
    <w:rsid w:val="002D0869"/>
    <w:rsid w:val="002D125D"/>
    <w:rsid w:val="002D1795"/>
    <w:rsid w:val="002D1CB1"/>
    <w:rsid w:val="002D1E03"/>
    <w:rsid w:val="002D2327"/>
    <w:rsid w:val="002D2408"/>
    <w:rsid w:val="002D2419"/>
    <w:rsid w:val="002D2A4E"/>
    <w:rsid w:val="002D2A7D"/>
    <w:rsid w:val="002D2C34"/>
    <w:rsid w:val="002D3840"/>
    <w:rsid w:val="002D39E5"/>
    <w:rsid w:val="002D3BBE"/>
    <w:rsid w:val="002D3D8C"/>
    <w:rsid w:val="002D408B"/>
    <w:rsid w:val="002D4482"/>
    <w:rsid w:val="002D4E4E"/>
    <w:rsid w:val="002D52FA"/>
    <w:rsid w:val="002D58B7"/>
    <w:rsid w:val="002D637A"/>
    <w:rsid w:val="002D64E0"/>
    <w:rsid w:val="002D73C1"/>
    <w:rsid w:val="002E0264"/>
    <w:rsid w:val="002E0664"/>
    <w:rsid w:val="002E0D55"/>
    <w:rsid w:val="002E0E16"/>
    <w:rsid w:val="002E111C"/>
    <w:rsid w:val="002E154E"/>
    <w:rsid w:val="002E17E7"/>
    <w:rsid w:val="002E1B8A"/>
    <w:rsid w:val="002E1CF3"/>
    <w:rsid w:val="002E2023"/>
    <w:rsid w:val="002E2436"/>
    <w:rsid w:val="002E2908"/>
    <w:rsid w:val="002E3648"/>
    <w:rsid w:val="002E3D65"/>
    <w:rsid w:val="002E4287"/>
    <w:rsid w:val="002E468C"/>
    <w:rsid w:val="002E51AE"/>
    <w:rsid w:val="002E51B3"/>
    <w:rsid w:val="002E547B"/>
    <w:rsid w:val="002E5711"/>
    <w:rsid w:val="002E577C"/>
    <w:rsid w:val="002E5BA5"/>
    <w:rsid w:val="002E6223"/>
    <w:rsid w:val="002E6464"/>
    <w:rsid w:val="002E6E3B"/>
    <w:rsid w:val="002E6EA4"/>
    <w:rsid w:val="002E7D43"/>
    <w:rsid w:val="002F12F7"/>
    <w:rsid w:val="002F18DD"/>
    <w:rsid w:val="002F1B64"/>
    <w:rsid w:val="002F209A"/>
    <w:rsid w:val="002F220F"/>
    <w:rsid w:val="002F2660"/>
    <w:rsid w:val="002F26BA"/>
    <w:rsid w:val="002F26C3"/>
    <w:rsid w:val="002F3283"/>
    <w:rsid w:val="002F3417"/>
    <w:rsid w:val="002F411C"/>
    <w:rsid w:val="002F43F3"/>
    <w:rsid w:val="002F46F4"/>
    <w:rsid w:val="002F48DA"/>
    <w:rsid w:val="002F4D30"/>
    <w:rsid w:val="002F513B"/>
    <w:rsid w:val="002F5605"/>
    <w:rsid w:val="002F5B3F"/>
    <w:rsid w:val="002F608B"/>
    <w:rsid w:val="002F66EC"/>
    <w:rsid w:val="002F6CD8"/>
    <w:rsid w:val="0030010F"/>
    <w:rsid w:val="0030109F"/>
    <w:rsid w:val="0030110D"/>
    <w:rsid w:val="00301650"/>
    <w:rsid w:val="0030173A"/>
    <w:rsid w:val="00302A0E"/>
    <w:rsid w:val="00302AFC"/>
    <w:rsid w:val="003031DC"/>
    <w:rsid w:val="00303935"/>
    <w:rsid w:val="00303A13"/>
    <w:rsid w:val="00304425"/>
    <w:rsid w:val="00304640"/>
    <w:rsid w:val="00304CD6"/>
    <w:rsid w:val="003050EB"/>
    <w:rsid w:val="00305815"/>
    <w:rsid w:val="00305A04"/>
    <w:rsid w:val="003069E1"/>
    <w:rsid w:val="00306EF8"/>
    <w:rsid w:val="0030745D"/>
    <w:rsid w:val="00307B89"/>
    <w:rsid w:val="0031001B"/>
    <w:rsid w:val="003101B5"/>
    <w:rsid w:val="0031036E"/>
    <w:rsid w:val="003103B6"/>
    <w:rsid w:val="00310529"/>
    <w:rsid w:val="00310673"/>
    <w:rsid w:val="003106C2"/>
    <w:rsid w:val="00311346"/>
    <w:rsid w:val="00311727"/>
    <w:rsid w:val="00311A05"/>
    <w:rsid w:val="00311B1E"/>
    <w:rsid w:val="00312573"/>
    <w:rsid w:val="00312674"/>
    <w:rsid w:val="00312E77"/>
    <w:rsid w:val="003135BA"/>
    <w:rsid w:val="00313A01"/>
    <w:rsid w:val="00314221"/>
    <w:rsid w:val="00314959"/>
    <w:rsid w:val="00314AF1"/>
    <w:rsid w:val="00314B28"/>
    <w:rsid w:val="00314C0F"/>
    <w:rsid w:val="003155E8"/>
    <w:rsid w:val="00315F43"/>
    <w:rsid w:val="003161AB"/>
    <w:rsid w:val="00316278"/>
    <w:rsid w:val="0031645E"/>
    <w:rsid w:val="0031669A"/>
    <w:rsid w:val="003167EE"/>
    <w:rsid w:val="00317543"/>
    <w:rsid w:val="00320C12"/>
    <w:rsid w:val="00320DD1"/>
    <w:rsid w:val="0032126E"/>
    <w:rsid w:val="00321E0C"/>
    <w:rsid w:val="00322D29"/>
    <w:rsid w:val="0032334F"/>
    <w:rsid w:val="00323938"/>
    <w:rsid w:val="00323FC7"/>
    <w:rsid w:val="00325803"/>
    <w:rsid w:val="0032629D"/>
    <w:rsid w:val="003262E3"/>
    <w:rsid w:val="003265B0"/>
    <w:rsid w:val="0032743D"/>
    <w:rsid w:val="00330A64"/>
    <w:rsid w:val="00330E50"/>
    <w:rsid w:val="00330F7D"/>
    <w:rsid w:val="003316C0"/>
    <w:rsid w:val="003317DD"/>
    <w:rsid w:val="003319F5"/>
    <w:rsid w:val="00331CBC"/>
    <w:rsid w:val="00332BF9"/>
    <w:rsid w:val="00332F71"/>
    <w:rsid w:val="00332FA4"/>
    <w:rsid w:val="00333226"/>
    <w:rsid w:val="00333522"/>
    <w:rsid w:val="00333A4D"/>
    <w:rsid w:val="00334CA7"/>
    <w:rsid w:val="00334DE4"/>
    <w:rsid w:val="00335705"/>
    <w:rsid w:val="00335A53"/>
    <w:rsid w:val="00335C6F"/>
    <w:rsid w:val="00335FEE"/>
    <w:rsid w:val="0033654B"/>
    <w:rsid w:val="00336C70"/>
    <w:rsid w:val="00336EB3"/>
    <w:rsid w:val="00337D9D"/>
    <w:rsid w:val="00337F48"/>
    <w:rsid w:val="00341C88"/>
    <w:rsid w:val="00341FE4"/>
    <w:rsid w:val="003422FA"/>
    <w:rsid w:val="003432FF"/>
    <w:rsid w:val="00343CEF"/>
    <w:rsid w:val="00344337"/>
    <w:rsid w:val="003446B4"/>
    <w:rsid w:val="003446C4"/>
    <w:rsid w:val="00344C09"/>
    <w:rsid w:val="00344DF9"/>
    <w:rsid w:val="003454FC"/>
    <w:rsid w:val="00345630"/>
    <w:rsid w:val="003463E4"/>
    <w:rsid w:val="00346514"/>
    <w:rsid w:val="003472DC"/>
    <w:rsid w:val="00347674"/>
    <w:rsid w:val="00347CA7"/>
    <w:rsid w:val="00350387"/>
    <w:rsid w:val="00350418"/>
    <w:rsid w:val="00350FC6"/>
    <w:rsid w:val="0035191D"/>
    <w:rsid w:val="00352744"/>
    <w:rsid w:val="0035385A"/>
    <w:rsid w:val="00353FD5"/>
    <w:rsid w:val="0035456F"/>
    <w:rsid w:val="0035469A"/>
    <w:rsid w:val="0035543D"/>
    <w:rsid w:val="00355A3F"/>
    <w:rsid w:val="00355CA9"/>
    <w:rsid w:val="00356254"/>
    <w:rsid w:val="003566B0"/>
    <w:rsid w:val="0035683E"/>
    <w:rsid w:val="003569C8"/>
    <w:rsid w:val="00356B47"/>
    <w:rsid w:val="00357587"/>
    <w:rsid w:val="00360947"/>
    <w:rsid w:val="0036131E"/>
    <w:rsid w:val="0036145B"/>
    <w:rsid w:val="00361784"/>
    <w:rsid w:val="00362042"/>
    <w:rsid w:val="00362372"/>
    <w:rsid w:val="00362A96"/>
    <w:rsid w:val="00363632"/>
    <w:rsid w:val="00363885"/>
    <w:rsid w:val="00364EC4"/>
    <w:rsid w:val="003655CF"/>
    <w:rsid w:val="003658C8"/>
    <w:rsid w:val="0036609F"/>
    <w:rsid w:val="003662B9"/>
    <w:rsid w:val="0036648F"/>
    <w:rsid w:val="003667A4"/>
    <w:rsid w:val="003667B5"/>
    <w:rsid w:val="00366AA3"/>
    <w:rsid w:val="00366AC2"/>
    <w:rsid w:val="00366F66"/>
    <w:rsid w:val="0036701D"/>
    <w:rsid w:val="00367C36"/>
    <w:rsid w:val="0037045C"/>
    <w:rsid w:val="003707C5"/>
    <w:rsid w:val="00370B05"/>
    <w:rsid w:val="00373453"/>
    <w:rsid w:val="00373D94"/>
    <w:rsid w:val="00373EAE"/>
    <w:rsid w:val="00374169"/>
    <w:rsid w:val="00374F9B"/>
    <w:rsid w:val="0037519F"/>
    <w:rsid w:val="00375351"/>
    <w:rsid w:val="0037587A"/>
    <w:rsid w:val="00375A9E"/>
    <w:rsid w:val="00375CBB"/>
    <w:rsid w:val="00376160"/>
    <w:rsid w:val="00376A95"/>
    <w:rsid w:val="0037742A"/>
    <w:rsid w:val="003775ED"/>
    <w:rsid w:val="00377957"/>
    <w:rsid w:val="00380BB5"/>
    <w:rsid w:val="00380C7D"/>
    <w:rsid w:val="0038103B"/>
    <w:rsid w:val="00381A4A"/>
    <w:rsid w:val="00381C2C"/>
    <w:rsid w:val="00382595"/>
    <w:rsid w:val="00382B51"/>
    <w:rsid w:val="00382E4F"/>
    <w:rsid w:val="00382ECF"/>
    <w:rsid w:val="003833B5"/>
    <w:rsid w:val="00383812"/>
    <w:rsid w:val="00383DBE"/>
    <w:rsid w:val="003840B2"/>
    <w:rsid w:val="00384417"/>
    <w:rsid w:val="003844FF"/>
    <w:rsid w:val="00384683"/>
    <w:rsid w:val="003846C0"/>
    <w:rsid w:val="00384B85"/>
    <w:rsid w:val="00384C99"/>
    <w:rsid w:val="00384F8B"/>
    <w:rsid w:val="0038573D"/>
    <w:rsid w:val="00385C8B"/>
    <w:rsid w:val="003860C6"/>
    <w:rsid w:val="00386156"/>
    <w:rsid w:val="00386982"/>
    <w:rsid w:val="00386BA8"/>
    <w:rsid w:val="00386E62"/>
    <w:rsid w:val="0038794C"/>
    <w:rsid w:val="0039008A"/>
    <w:rsid w:val="00390490"/>
    <w:rsid w:val="003910ED"/>
    <w:rsid w:val="00391517"/>
    <w:rsid w:val="00391C31"/>
    <w:rsid w:val="00392026"/>
    <w:rsid w:val="0039313B"/>
    <w:rsid w:val="00393699"/>
    <w:rsid w:val="0039383E"/>
    <w:rsid w:val="00393DF7"/>
    <w:rsid w:val="0039431E"/>
    <w:rsid w:val="0039571D"/>
    <w:rsid w:val="00395744"/>
    <w:rsid w:val="003957D1"/>
    <w:rsid w:val="00395F0C"/>
    <w:rsid w:val="003961E9"/>
    <w:rsid w:val="0039730E"/>
    <w:rsid w:val="00397662"/>
    <w:rsid w:val="00397CA2"/>
    <w:rsid w:val="00397E99"/>
    <w:rsid w:val="003A002F"/>
    <w:rsid w:val="003A02F5"/>
    <w:rsid w:val="003A11AA"/>
    <w:rsid w:val="003A11FD"/>
    <w:rsid w:val="003A17C0"/>
    <w:rsid w:val="003A193F"/>
    <w:rsid w:val="003A1A12"/>
    <w:rsid w:val="003A1D79"/>
    <w:rsid w:val="003A2239"/>
    <w:rsid w:val="003A22E0"/>
    <w:rsid w:val="003A255A"/>
    <w:rsid w:val="003A2727"/>
    <w:rsid w:val="003A28A3"/>
    <w:rsid w:val="003A2E9D"/>
    <w:rsid w:val="003A350A"/>
    <w:rsid w:val="003A3702"/>
    <w:rsid w:val="003A3C60"/>
    <w:rsid w:val="003A4CC2"/>
    <w:rsid w:val="003A5947"/>
    <w:rsid w:val="003A5A1D"/>
    <w:rsid w:val="003A5F42"/>
    <w:rsid w:val="003A6228"/>
    <w:rsid w:val="003A6781"/>
    <w:rsid w:val="003A73F7"/>
    <w:rsid w:val="003A7B27"/>
    <w:rsid w:val="003B0827"/>
    <w:rsid w:val="003B0F0B"/>
    <w:rsid w:val="003B1472"/>
    <w:rsid w:val="003B18C4"/>
    <w:rsid w:val="003B21EF"/>
    <w:rsid w:val="003B2A93"/>
    <w:rsid w:val="003B3783"/>
    <w:rsid w:val="003B4499"/>
    <w:rsid w:val="003B4540"/>
    <w:rsid w:val="003B45D8"/>
    <w:rsid w:val="003B470D"/>
    <w:rsid w:val="003B4C61"/>
    <w:rsid w:val="003B6BC1"/>
    <w:rsid w:val="003B7580"/>
    <w:rsid w:val="003B7632"/>
    <w:rsid w:val="003C024F"/>
    <w:rsid w:val="003C0672"/>
    <w:rsid w:val="003C06FF"/>
    <w:rsid w:val="003C079A"/>
    <w:rsid w:val="003C0C64"/>
    <w:rsid w:val="003C1778"/>
    <w:rsid w:val="003C2825"/>
    <w:rsid w:val="003C2884"/>
    <w:rsid w:val="003C28CC"/>
    <w:rsid w:val="003C28F6"/>
    <w:rsid w:val="003C39BD"/>
    <w:rsid w:val="003C3DF3"/>
    <w:rsid w:val="003C4C65"/>
    <w:rsid w:val="003C4F67"/>
    <w:rsid w:val="003C58F7"/>
    <w:rsid w:val="003C66D0"/>
    <w:rsid w:val="003C6BCD"/>
    <w:rsid w:val="003C748B"/>
    <w:rsid w:val="003D0350"/>
    <w:rsid w:val="003D047F"/>
    <w:rsid w:val="003D15B0"/>
    <w:rsid w:val="003D197A"/>
    <w:rsid w:val="003D2232"/>
    <w:rsid w:val="003D2979"/>
    <w:rsid w:val="003D3489"/>
    <w:rsid w:val="003D3834"/>
    <w:rsid w:val="003D451F"/>
    <w:rsid w:val="003D458E"/>
    <w:rsid w:val="003D45F5"/>
    <w:rsid w:val="003D52A5"/>
    <w:rsid w:val="003D5B69"/>
    <w:rsid w:val="003D5C03"/>
    <w:rsid w:val="003D5F5C"/>
    <w:rsid w:val="003D6579"/>
    <w:rsid w:val="003D6EF8"/>
    <w:rsid w:val="003D761F"/>
    <w:rsid w:val="003D77A7"/>
    <w:rsid w:val="003D7FE7"/>
    <w:rsid w:val="003D7FFC"/>
    <w:rsid w:val="003E04DB"/>
    <w:rsid w:val="003E08CE"/>
    <w:rsid w:val="003E1578"/>
    <w:rsid w:val="003E1D8C"/>
    <w:rsid w:val="003E2055"/>
    <w:rsid w:val="003E2453"/>
    <w:rsid w:val="003E2663"/>
    <w:rsid w:val="003E2AD6"/>
    <w:rsid w:val="003E3478"/>
    <w:rsid w:val="003E354E"/>
    <w:rsid w:val="003E3868"/>
    <w:rsid w:val="003E566D"/>
    <w:rsid w:val="003E5BB0"/>
    <w:rsid w:val="003E63BF"/>
    <w:rsid w:val="003E675F"/>
    <w:rsid w:val="003E68B4"/>
    <w:rsid w:val="003E6ABA"/>
    <w:rsid w:val="003E6D85"/>
    <w:rsid w:val="003E7195"/>
    <w:rsid w:val="003E7680"/>
    <w:rsid w:val="003E7FC8"/>
    <w:rsid w:val="003F0661"/>
    <w:rsid w:val="003F0912"/>
    <w:rsid w:val="003F0977"/>
    <w:rsid w:val="003F0AA9"/>
    <w:rsid w:val="003F0AE2"/>
    <w:rsid w:val="003F0F59"/>
    <w:rsid w:val="003F147C"/>
    <w:rsid w:val="003F1A39"/>
    <w:rsid w:val="003F1A48"/>
    <w:rsid w:val="003F1A57"/>
    <w:rsid w:val="003F2A37"/>
    <w:rsid w:val="003F2CE2"/>
    <w:rsid w:val="003F3155"/>
    <w:rsid w:val="003F355B"/>
    <w:rsid w:val="003F4B27"/>
    <w:rsid w:val="003F4C20"/>
    <w:rsid w:val="003F4C7A"/>
    <w:rsid w:val="003F4FDB"/>
    <w:rsid w:val="003F5138"/>
    <w:rsid w:val="003F530B"/>
    <w:rsid w:val="003F6115"/>
    <w:rsid w:val="003F6B2F"/>
    <w:rsid w:val="003F6F27"/>
    <w:rsid w:val="003F767D"/>
    <w:rsid w:val="004005CF"/>
    <w:rsid w:val="00400EE8"/>
    <w:rsid w:val="00401015"/>
    <w:rsid w:val="004015CE"/>
    <w:rsid w:val="00401909"/>
    <w:rsid w:val="00401975"/>
    <w:rsid w:val="004021D0"/>
    <w:rsid w:val="004028E3"/>
    <w:rsid w:val="00403171"/>
    <w:rsid w:val="004033DF"/>
    <w:rsid w:val="00403494"/>
    <w:rsid w:val="00403979"/>
    <w:rsid w:val="0040424B"/>
    <w:rsid w:val="00404311"/>
    <w:rsid w:val="004044DB"/>
    <w:rsid w:val="00404764"/>
    <w:rsid w:val="004047C1"/>
    <w:rsid w:val="004047E2"/>
    <w:rsid w:val="00405002"/>
    <w:rsid w:val="004054B9"/>
    <w:rsid w:val="0040588B"/>
    <w:rsid w:val="004058A8"/>
    <w:rsid w:val="0040594D"/>
    <w:rsid w:val="00405A09"/>
    <w:rsid w:val="00405A44"/>
    <w:rsid w:val="00405D1D"/>
    <w:rsid w:val="00405D44"/>
    <w:rsid w:val="00406184"/>
    <w:rsid w:val="0040619B"/>
    <w:rsid w:val="004063E5"/>
    <w:rsid w:val="00406858"/>
    <w:rsid w:val="00406C82"/>
    <w:rsid w:val="00406FEE"/>
    <w:rsid w:val="00407174"/>
    <w:rsid w:val="00407624"/>
    <w:rsid w:val="00407875"/>
    <w:rsid w:val="00410394"/>
    <w:rsid w:val="00410B3A"/>
    <w:rsid w:val="004116C7"/>
    <w:rsid w:val="0041205F"/>
    <w:rsid w:val="00412202"/>
    <w:rsid w:val="0041290C"/>
    <w:rsid w:val="00413050"/>
    <w:rsid w:val="0041432F"/>
    <w:rsid w:val="004153FE"/>
    <w:rsid w:val="004154E1"/>
    <w:rsid w:val="00415C91"/>
    <w:rsid w:val="004173F6"/>
    <w:rsid w:val="0041745E"/>
    <w:rsid w:val="00417F21"/>
    <w:rsid w:val="00417F66"/>
    <w:rsid w:val="004200CB"/>
    <w:rsid w:val="00420680"/>
    <w:rsid w:val="00420D23"/>
    <w:rsid w:val="004213B7"/>
    <w:rsid w:val="00421413"/>
    <w:rsid w:val="00421F4D"/>
    <w:rsid w:val="00422391"/>
    <w:rsid w:val="004224D2"/>
    <w:rsid w:val="00422535"/>
    <w:rsid w:val="00423525"/>
    <w:rsid w:val="004239AD"/>
    <w:rsid w:val="00424081"/>
    <w:rsid w:val="0042434F"/>
    <w:rsid w:val="004247E4"/>
    <w:rsid w:val="00425499"/>
    <w:rsid w:val="0042549F"/>
    <w:rsid w:val="00425DFD"/>
    <w:rsid w:val="00425E6A"/>
    <w:rsid w:val="00425FE0"/>
    <w:rsid w:val="00426287"/>
    <w:rsid w:val="00426595"/>
    <w:rsid w:val="00426F74"/>
    <w:rsid w:val="004271C1"/>
    <w:rsid w:val="00430EE1"/>
    <w:rsid w:val="004314CC"/>
    <w:rsid w:val="00431B85"/>
    <w:rsid w:val="00431D26"/>
    <w:rsid w:val="00432623"/>
    <w:rsid w:val="0043278F"/>
    <w:rsid w:val="004327BF"/>
    <w:rsid w:val="0043322B"/>
    <w:rsid w:val="004333DD"/>
    <w:rsid w:val="0043388D"/>
    <w:rsid w:val="004338CB"/>
    <w:rsid w:val="00433F9C"/>
    <w:rsid w:val="00434201"/>
    <w:rsid w:val="00434366"/>
    <w:rsid w:val="00434BD1"/>
    <w:rsid w:val="004352BF"/>
    <w:rsid w:val="00435705"/>
    <w:rsid w:val="00435BF5"/>
    <w:rsid w:val="00435CD8"/>
    <w:rsid w:val="00435E6E"/>
    <w:rsid w:val="0043608B"/>
    <w:rsid w:val="00436674"/>
    <w:rsid w:val="00436959"/>
    <w:rsid w:val="00437804"/>
    <w:rsid w:val="00437D79"/>
    <w:rsid w:val="00440213"/>
    <w:rsid w:val="00440AEE"/>
    <w:rsid w:val="00440D15"/>
    <w:rsid w:val="0044119F"/>
    <w:rsid w:val="004417F0"/>
    <w:rsid w:val="00441B44"/>
    <w:rsid w:val="00441D42"/>
    <w:rsid w:val="00441F69"/>
    <w:rsid w:val="0044281C"/>
    <w:rsid w:val="00442EDC"/>
    <w:rsid w:val="00443019"/>
    <w:rsid w:val="004431C9"/>
    <w:rsid w:val="004438AB"/>
    <w:rsid w:val="0044422D"/>
    <w:rsid w:val="00444A78"/>
    <w:rsid w:val="00445129"/>
    <w:rsid w:val="004464BD"/>
    <w:rsid w:val="00446BE8"/>
    <w:rsid w:val="004475AA"/>
    <w:rsid w:val="00447BFA"/>
    <w:rsid w:val="004505C8"/>
    <w:rsid w:val="004506D3"/>
    <w:rsid w:val="00450919"/>
    <w:rsid w:val="00450C8F"/>
    <w:rsid w:val="00450D2C"/>
    <w:rsid w:val="004514A3"/>
    <w:rsid w:val="00451BCB"/>
    <w:rsid w:val="00451EEB"/>
    <w:rsid w:val="00451FE7"/>
    <w:rsid w:val="00452402"/>
    <w:rsid w:val="00453500"/>
    <w:rsid w:val="00453DDA"/>
    <w:rsid w:val="00453ECF"/>
    <w:rsid w:val="0045431B"/>
    <w:rsid w:val="0045513D"/>
    <w:rsid w:val="00456587"/>
    <w:rsid w:val="004565DF"/>
    <w:rsid w:val="00456980"/>
    <w:rsid w:val="00457ADF"/>
    <w:rsid w:val="00460121"/>
    <w:rsid w:val="0046037E"/>
    <w:rsid w:val="00461647"/>
    <w:rsid w:val="00461AED"/>
    <w:rsid w:val="0046206F"/>
    <w:rsid w:val="004628EE"/>
    <w:rsid w:val="00462AE3"/>
    <w:rsid w:val="0046379F"/>
    <w:rsid w:val="004638E1"/>
    <w:rsid w:val="00463F74"/>
    <w:rsid w:val="004649D2"/>
    <w:rsid w:val="00464AF1"/>
    <w:rsid w:val="00465C18"/>
    <w:rsid w:val="00465FBE"/>
    <w:rsid w:val="004666FD"/>
    <w:rsid w:val="00466DBB"/>
    <w:rsid w:val="00466E29"/>
    <w:rsid w:val="004673B4"/>
    <w:rsid w:val="00467688"/>
    <w:rsid w:val="00467E4A"/>
    <w:rsid w:val="004701F0"/>
    <w:rsid w:val="004706D6"/>
    <w:rsid w:val="00470A81"/>
    <w:rsid w:val="00471C24"/>
    <w:rsid w:val="00471D44"/>
    <w:rsid w:val="00471F31"/>
    <w:rsid w:val="00472857"/>
    <w:rsid w:val="00472BC9"/>
    <w:rsid w:val="00473CEA"/>
    <w:rsid w:val="00474940"/>
    <w:rsid w:val="00474D73"/>
    <w:rsid w:val="004759D4"/>
    <w:rsid w:val="00475B04"/>
    <w:rsid w:val="00475EEB"/>
    <w:rsid w:val="00475FDD"/>
    <w:rsid w:val="0047625D"/>
    <w:rsid w:val="004762AD"/>
    <w:rsid w:val="0047644A"/>
    <w:rsid w:val="00476D8C"/>
    <w:rsid w:val="0047714C"/>
    <w:rsid w:val="00477BF4"/>
    <w:rsid w:val="00477BF7"/>
    <w:rsid w:val="00477CE4"/>
    <w:rsid w:val="00477ECF"/>
    <w:rsid w:val="00477ED5"/>
    <w:rsid w:val="00477F8C"/>
    <w:rsid w:val="0048093B"/>
    <w:rsid w:val="00480BCD"/>
    <w:rsid w:val="0048104E"/>
    <w:rsid w:val="004827B0"/>
    <w:rsid w:val="00482EF3"/>
    <w:rsid w:val="004832D2"/>
    <w:rsid w:val="00483723"/>
    <w:rsid w:val="004839BF"/>
    <w:rsid w:val="00483C8D"/>
    <w:rsid w:val="004840A6"/>
    <w:rsid w:val="00484179"/>
    <w:rsid w:val="0048427F"/>
    <w:rsid w:val="004843C1"/>
    <w:rsid w:val="00484AF6"/>
    <w:rsid w:val="00486158"/>
    <w:rsid w:val="00486437"/>
    <w:rsid w:val="00486971"/>
    <w:rsid w:val="00487442"/>
    <w:rsid w:val="004875D1"/>
    <w:rsid w:val="00487925"/>
    <w:rsid w:val="00487D35"/>
    <w:rsid w:val="00487E4F"/>
    <w:rsid w:val="004905FC"/>
    <w:rsid w:val="004907EC"/>
    <w:rsid w:val="00490C63"/>
    <w:rsid w:val="00490DEF"/>
    <w:rsid w:val="00491D64"/>
    <w:rsid w:val="00491E9F"/>
    <w:rsid w:val="00492184"/>
    <w:rsid w:val="00492688"/>
    <w:rsid w:val="00492DA2"/>
    <w:rsid w:val="004933D1"/>
    <w:rsid w:val="00493DCE"/>
    <w:rsid w:val="00494AD2"/>
    <w:rsid w:val="00495087"/>
    <w:rsid w:val="004955B4"/>
    <w:rsid w:val="00495C49"/>
    <w:rsid w:val="00495E21"/>
    <w:rsid w:val="004960F1"/>
    <w:rsid w:val="00496240"/>
    <w:rsid w:val="004969BE"/>
    <w:rsid w:val="00496B6E"/>
    <w:rsid w:val="00496C1C"/>
    <w:rsid w:val="00497DB6"/>
    <w:rsid w:val="00497F79"/>
    <w:rsid w:val="004A13EF"/>
    <w:rsid w:val="004A1B0A"/>
    <w:rsid w:val="004A1F0C"/>
    <w:rsid w:val="004A1F4C"/>
    <w:rsid w:val="004A2527"/>
    <w:rsid w:val="004A27E0"/>
    <w:rsid w:val="004A3677"/>
    <w:rsid w:val="004A43B6"/>
    <w:rsid w:val="004A4A6D"/>
    <w:rsid w:val="004A5070"/>
    <w:rsid w:val="004A51DE"/>
    <w:rsid w:val="004A526D"/>
    <w:rsid w:val="004A5DC8"/>
    <w:rsid w:val="004A631E"/>
    <w:rsid w:val="004A6375"/>
    <w:rsid w:val="004A6588"/>
    <w:rsid w:val="004A6B3D"/>
    <w:rsid w:val="004A6D51"/>
    <w:rsid w:val="004A7836"/>
    <w:rsid w:val="004B0092"/>
    <w:rsid w:val="004B03BF"/>
    <w:rsid w:val="004B15DD"/>
    <w:rsid w:val="004B1724"/>
    <w:rsid w:val="004B1841"/>
    <w:rsid w:val="004B1866"/>
    <w:rsid w:val="004B1E46"/>
    <w:rsid w:val="004B24DE"/>
    <w:rsid w:val="004B2CE0"/>
    <w:rsid w:val="004B3024"/>
    <w:rsid w:val="004B33BE"/>
    <w:rsid w:val="004B3E75"/>
    <w:rsid w:val="004B4A5A"/>
    <w:rsid w:val="004B5657"/>
    <w:rsid w:val="004B5682"/>
    <w:rsid w:val="004B6D52"/>
    <w:rsid w:val="004B72C8"/>
    <w:rsid w:val="004B755C"/>
    <w:rsid w:val="004C0356"/>
    <w:rsid w:val="004C0502"/>
    <w:rsid w:val="004C0889"/>
    <w:rsid w:val="004C10D8"/>
    <w:rsid w:val="004C16F2"/>
    <w:rsid w:val="004C1E63"/>
    <w:rsid w:val="004C2101"/>
    <w:rsid w:val="004C2D82"/>
    <w:rsid w:val="004C3069"/>
    <w:rsid w:val="004C324E"/>
    <w:rsid w:val="004C3ED4"/>
    <w:rsid w:val="004C4411"/>
    <w:rsid w:val="004C5103"/>
    <w:rsid w:val="004C5897"/>
    <w:rsid w:val="004C5B6A"/>
    <w:rsid w:val="004C6152"/>
    <w:rsid w:val="004C67AD"/>
    <w:rsid w:val="004C72DD"/>
    <w:rsid w:val="004C7D08"/>
    <w:rsid w:val="004D0097"/>
    <w:rsid w:val="004D0327"/>
    <w:rsid w:val="004D09CF"/>
    <w:rsid w:val="004D0B6F"/>
    <w:rsid w:val="004D3B6A"/>
    <w:rsid w:val="004D4242"/>
    <w:rsid w:val="004D45E7"/>
    <w:rsid w:val="004D4D9A"/>
    <w:rsid w:val="004D549E"/>
    <w:rsid w:val="004D61EE"/>
    <w:rsid w:val="004D67C0"/>
    <w:rsid w:val="004D6929"/>
    <w:rsid w:val="004D6B58"/>
    <w:rsid w:val="004D6C02"/>
    <w:rsid w:val="004D6D04"/>
    <w:rsid w:val="004D7711"/>
    <w:rsid w:val="004D780A"/>
    <w:rsid w:val="004D78C4"/>
    <w:rsid w:val="004E0412"/>
    <w:rsid w:val="004E0694"/>
    <w:rsid w:val="004E0A15"/>
    <w:rsid w:val="004E10BD"/>
    <w:rsid w:val="004E1EA4"/>
    <w:rsid w:val="004E2172"/>
    <w:rsid w:val="004E28D7"/>
    <w:rsid w:val="004E2B63"/>
    <w:rsid w:val="004E37A8"/>
    <w:rsid w:val="004E3998"/>
    <w:rsid w:val="004E3C61"/>
    <w:rsid w:val="004E3F52"/>
    <w:rsid w:val="004E4279"/>
    <w:rsid w:val="004E4292"/>
    <w:rsid w:val="004E4429"/>
    <w:rsid w:val="004E653C"/>
    <w:rsid w:val="004E658B"/>
    <w:rsid w:val="004E670F"/>
    <w:rsid w:val="004E679C"/>
    <w:rsid w:val="004E6D03"/>
    <w:rsid w:val="004E70E3"/>
    <w:rsid w:val="004E7A87"/>
    <w:rsid w:val="004F00A0"/>
    <w:rsid w:val="004F0568"/>
    <w:rsid w:val="004F18B8"/>
    <w:rsid w:val="004F237C"/>
    <w:rsid w:val="004F268D"/>
    <w:rsid w:val="004F2F59"/>
    <w:rsid w:val="004F3780"/>
    <w:rsid w:val="004F3DF5"/>
    <w:rsid w:val="004F4490"/>
    <w:rsid w:val="004F44FE"/>
    <w:rsid w:val="004F484C"/>
    <w:rsid w:val="004F4A71"/>
    <w:rsid w:val="004F64F8"/>
    <w:rsid w:val="004F6D5E"/>
    <w:rsid w:val="004F6FBD"/>
    <w:rsid w:val="004F7307"/>
    <w:rsid w:val="004F7708"/>
    <w:rsid w:val="004F7E3E"/>
    <w:rsid w:val="004F7E87"/>
    <w:rsid w:val="00500140"/>
    <w:rsid w:val="005007BC"/>
    <w:rsid w:val="00500909"/>
    <w:rsid w:val="00500AD4"/>
    <w:rsid w:val="0050162A"/>
    <w:rsid w:val="0050189C"/>
    <w:rsid w:val="005019A6"/>
    <w:rsid w:val="00501EA3"/>
    <w:rsid w:val="005021B5"/>
    <w:rsid w:val="0050224A"/>
    <w:rsid w:val="00502275"/>
    <w:rsid w:val="005027EB"/>
    <w:rsid w:val="00502A98"/>
    <w:rsid w:val="00503359"/>
    <w:rsid w:val="0050335C"/>
    <w:rsid w:val="00503D85"/>
    <w:rsid w:val="00504AF0"/>
    <w:rsid w:val="00504B52"/>
    <w:rsid w:val="00504D8C"/>
    <w:rsid w:val="00504F27"/>
    <w:rsid w:val="00504F6D"/>
    <w:rsid w:val="0050667F"/>
    <w:rsid w:val="0050669C"/>
    <w:rsid w:val="005068C5"/>
    <w:rsid w:val="00506B5A"/>
    <w:rsid w:val="00506E7A"/>
    <w:rsid w:val="00507074"/>
    <w:rsid w:val="00507701"/>
    <w:rsid w:val="005100BE"/>
    <w:rsid w:val="00510914"/>
    <w:rsid w:val="00510E8B"/>
    <w:rsid w:val="00511004"/>
    <w:rsid w:val="00511584"/>
    <w:rsid w:val="00512221"/>
    <w:rsid w:val="005125FB"/>
    <w:rsid w:val="0051264C"/>
    <w:rsid w:val="005126D8"/>
    <w:rsid w:val="00512767"/>
    <w:rsid w:val="00512924"/>
    <w:rsid w:val="005140F3"/>
    <w:rsid w:val="005145EB"/>
    <w:rsid w:val="0051508B"/>
    <w:rsid w:val="0051511D"/>
    <w:rsid w:val="005155EF"/>
    <w:rsid w:val="00515689"/>
    <w:rsid w:val="00515A1B"/>
    <w:rsid w:val="00515D7E"/>
    <w:rsid w:val="00515EE8"/>
    <w:rsid w:val="005163DE"/>
    <w:rsid w:val="005164C2"/>
    <w:rsid w:val="005167C6"/>
    <w:rsid w:val="00516C2D"/>
    <w:rsid w:val="0051777A"/>
    <w:rsid w:val="00517B7C"/>
    <w:rsid w:val="0052013F"/>
    <w:rsid w:val="0052068D"/>
    <w:rsid w:val="0052087E"/>
    <w:rsid w:val="00520A94"/>
    <w:rsid w:val="00521652"/>
    <w:rsid w:val="00521741"/>
    <w:rsid w:val="005219A9"/>
    <w:rsid w:val="00521C74"/>
    <w:rsid w:val="00521DBE"/>
    <w:rsid w:val="005241C0"/>
    <w:rsid w:val="005245F9"/>
    <w:rsid w:val="00524F33"/>
    <w:rsid w:val="005258AE"/>
    <w:rsid w:val="00525F6F"/>
    <w:rsid w:val="00526C7F"/>
    <w:rsid w:val="005270D2"/>
    <w:rsid w:val="00527C80"/>
    <w:rsid w:val="00530057"/>
    <w:rsid w:val="005303C5"/>
    <w:rsid w:val="00530F7A"/>
    <w:rsid w:val="005316A9"/>
    <w:rsid w:val="00531DC6"/>
    <w:rsid w:val="0053227C"/>
    <w:rsid w:val="00532D79"/>
    <w:rsid w:val="00532EE7"/>
    <w:rsid w:val="0053321A"/>
    <w:rsid w:val="005337EA"/>
    <w:rsid w:val="005346FE"/>
    <w:rsid w:val="005347A6"/>
    <w:rsid w:val="00534BF2"/>
    <w:rsid w:val="00534D2A"/>
    <w:rsid w:val="00534F86"/>
    <w:rsid w:val="005350A1"/>
    <w:rsid w:val="00535977"/>
    <w:rsid w:val="00535F3F"/>
    <w:rsid w:val="00536B9B"/>
    <w:rsid w:val="0053758F"/>
    <w:rsid w:val="00537945"/>
    <w:rsid w:val="00537C43"/>
    <w:rsid w:val="0054048D"/>
    <w:rsid w:val="00540492"/>
    <w:rsid w:val="0054188E"/>
    <w:rsid w:val="00542FD3"/>
    <w:rsid w:val="0054388A"/>
    <w:rsid w:val="00543E04"/>
    <w:rsid w:val="005444A4"/>
    <w:rsid w:val="00544935"/>
    <w:rsid w:val="00544B84"/>
    <w:rsid w:val="005451FB"/>
    <w:rsid w:val="00545506"/>
    <w:rsid w:val="00545AD9"/>
    <w:rsid w:val="00545F04"/>
    <w:rsid w:val="00546032"/>
    <w:rsid w:val="00546099"/>
    <w:rsid w:val="0054622C"/>
    <w:rsid w:val="005462D6"/>
    <w:rsid w:val="00546846"/>
    <w:rsid w:val="00546E1E"/>
    <w:rsid w:val="0054748C"/>
    <w:rsid w:val="00547F39"/>
    <w:rsid w:val="0055021A"/>
    <w:rsid w:val="005508A0"/>
    <w:rsid w:val="00550D6E"/>
    <w:rsid w:val="005525F4"/>
    <w:rsid w:val="00552B4E"/>
    <w:rsid w:val="00552B65"/>
    <w:rsid w:val="005531B2"/>
    <w:rsid w:val="005536C9"/>
    <w:rsid w:val="0055429A"/>
    <w:rsid w:val="00554459"/>
    <w:rsid w:val="00554F08"/>
    <w:rsid w:val="00554F5C"/>
    <w:rsid w:val="00555D56"/>
    <w:rsid w:val="00556C32"/>
    <w:rsid w:val="0055765B"/>
    <w:rsid w:val="00557EEB"/>
    <w:rsid w:val="00560245"/>
    <w:rsid w:val="00560F25"/>
    <w:rsid w:val="0056294A"/>
    <w:rsid w:val="00562977"/>
    <w:rsid w:val="00562ABC"/>
    <w:rsid w:val="00563351"/>
    <w:rsid w:val="00563480"/>
    <w:rsid w:val="005636EE"/>
    <w:rsid w:val="00563864"/>
    <w:rsid w:val="00563929"/>
    <w:rsid w:val="00563B30"/>
    <w:rsid w:val="00564CCD"/>
    <w:rsid w:val="0056520C"/>
    <w:rsid w:val="0056535D"/>
    <w:rsid w:val="00565A10"/>
    <w:rsid w:val="00565B53"/>
    <w:rsid w:val="00567010"/>
    <w:rsid w:val="005673BA"/>
    <w:rsid w:val="00567BA1"/>
    <w:rsid w:val="00567EEA"/>
    <w:rsid w:val="00570343"/>
    <w:rsid w:val="00572287"/>
    <w:rsid w:val="005723E5"/>
    <w:rsid w:val="00572821"/>
    <w:rsid w:val="005729B5"/>
    <w:rsid w:val="00573015"/>
    <w:rsid w:val="005730E3"/>
    <w:rsid w:val="0057332F"/>
    <w:rsid w:val="00573A31"/>
    <w:rsid w:val="00573C2A"/>
    <w:rsid w:val="00574546"/>
    <w:rsid w:val="0057549C"/>
    <w:rsid w:val="0057560C"/>
    <w:rsid w:val="005758F7"/>
    <w:rsid w:val="00576ACC"/>
    <w:rsid w:val="005770CC"/>
    <w:rsid w:val="005773BD"/>
    <w:rsid w:val="0057740A"/>
    <w:rsid w:val="00580203"/>
    <w:rsid w:val="00580E06"/>
    <w:rsid w:val="00580E3E"/>
    <w:rsid w:val="00581288"/>
    <w:rsid w:val="00581381"/>
    <w:rsid w:val="0058146B"/>
    <w:rsid w:val="00581539"/>
    <w:rsid w:val="005816F3"/>
    <w:rsid w:val="0058176B"/>
    <w:rsid w:val="00582CD2"/>
    <w:rsid w:val="00582F02"/>
    <w:rsid w:val="0058309B"/>
    <w:rsid w:val="00583959"/>
    <w:rsid w:val="0058460B"/>
    <w:rsid w:val="00584930"/>
    <w:rsid w:val="00584C4E"/>
    <w:rsid w:val="0058541A"/>
    <w:rsid w:val="005856E8"/>
    <w:rsid w:val="00585793"/>
    <w:rsid w:val="0058583D"/>
    <w:rsid w:val="005860F8"/>
    <w:rsid w:val="00586190"/>
    <w:rsid w:val="00586449"/>
    <w:rsid w:val="0058650F"/>
    <w:rsid w:val="005873A5"/>
    <w:rsid w:val="0058758A"/>
    <w:rsid w:val="005903AE"/>
    <w:rsid w:val="00590467"/>
    <w:rsid w:val="00591139"/>
    <w:rsid w:val="00591703"/>
    <w:rsid w:val="0059189C"/>
    <w:rsid w:val="00591FCD"/>
    <w:rsid w:val="0059240D"/>
    <w:rsid w:val="00592595"/>
    <w:rsid w:val="00593118"/>
    <w:rsid w:val="00593820"/>
    <w:rsid w:val="00593B62"/>
    <w:rsid w:val="00594041"/>
    <w:rsid w:val="00594092"/>
    <w:rsid w:val="00594601"/>
    <w:rsid w:val="005952AB"/>
    <w:rsid w:val="00595B40"/>
    <w:rsid w:val="00595BB5"/>
    <w:rsid w:val="00596106"/>
    <w:rsid w:val="005966EE"/>
    <w:rsid w:val="00596AFB"/>
    <w:rsid w:val="0059786B"/>
    <w:rsid w:val="00597F4B"/>
    <w:rsid w:val="005A1109"/>
    <w:rsid w:val="005A1231"/>
    <w:rsid w:val="005A1542"/>
    <w:rsid w:val="005A2253"/>
    <w:rsid w:val="005A3807"/>
    <w:rsid w:val="005A4387"/>
    <w:rsid w:val="005A4679"/>
    <w:rsid w:val="005A52CE"/>
    <w:rsid w:val="005A53EF"/>
    <w:rsid w:val="005A5B6C"/>
    <w:rsid w:val="005A5FC4"/>
    <w:rsid w:val="005A65AB"/>
    <w:rsid w:val="005A6748"/>
    <w:rsid w:val="005A6881"/>
    <w:rsid w:val="005A6FC4"/>
    <w:rsid w:val="005A7388"/>
    <w:rsid w:val="005A7CAB"/>
    <w:rsid w:val="005A7EDF"/>
    <w:rsid w:val="005B02A6"/>
    <w:rsid w:val="005B0B90"/>
    <w:rsid w:val="005B0C29"/>
    <w:rsid w:val="005B0C77"/>
    <w:rsid w:val="005B1322"/>
    <w:rsid w:val="005B1E29"/>
    <w:rsid w:val="005B1EF8"/>
    <w:rsid w:val="005B2294"/>
    <w:rsid w:val="005B2D8E"/>
    <w:rsid w:val="005B3337"/>
    <w:rsid w:val="005B335B"/>
    <w:rsid w:val="005B3869"/>
    <w:rsid w:val="005B43DE"/>
    <w:rsid w:val="005B55B7"/>
    <w:rsid w:val="005B5BEB"/>
    <w:rsid w:val="005B6492"/>
    <w:rsid w:val="005B679E"/>
    <w:rsid w:val="005B6D45"/>
    <w:rsid w:val="005B7277"/>
    <w:rsid w:val="005B76FF"/>
    <w:rsid w:val="005B79B8"/>
    <w:rsid w:val="005B7EC8"/>
    <w:rsid w:val="005C1011"/>
    <w:rsid w:val="005C159C"/>
    <w:rsid w:val="005C171C"/>
    <w:rsid w:val="005C217F"/>
    <w:rsid w:val="005C2B78"/>
    <w:rsid w:val="005C2C5A"/>
    <w:rsid w:val="005C329C"/>
    <w:rsid w:val="005C36BC"/>
    <w:rsid w:val="005C3851"/>
    <w:rsid w:val="005C4647"/>
    <w:rsid w:val="005C5908"/>
    <w:rsid w:val="005C5EEF"/>
    <w:rsid w:val="005C6EC9"/>
    <w:rsid w:val="005C72FB"/>
    <w:rsid w:val="005C7584"/>
    <w:rsid w:val="005D0240"/>
    <w:rsid w:val="005D043F"/>
    <w:rsid w:val="005D15E8"/>
    <w:rsid w:val="005D172A"/>
    <w:rsid w:val="005D1AB7"/>
    <w:rsid w:val="005D1BFC"/>
    <w:rsid w:val="005D2316"/>
    <w:rsid w:val="005D233F"/>
    <w:rsid w:val="005D2FBA"/>
    <w:rsid w:val="005D5247"/>
    <w:rsid w:val="005D52B8"/>
    <w:rsid w:val="005D5C02"/>
    <w:rsid w:val="005D6425"/>
    <w:rsid w:val="005D6B97"/>
    <w:rsid w:val="005D6E6E"/>
    <w:rsid w:val="005D7378"/>
    <w:rsid w:val="005D7CC6"/>
    <w:rsid w:val="005E01CA"/>
    <w:rsid w:val="005E0D71"/>
    <w:rsid w:val="005E12A2"/>
    <w:rsid w:val="005E17B4"/>
    <w:rsid w:val="005E1B80"/>
    <w:rsid w:val="005E1FBF"/>
    <w:rsid w:val="005E203C"/>
    <w:rsid w:val="005E214D"/>
    <w:rsid w:val="005E2ADE"/>
    <w:rsid w:val="005E30F9"/>
    <w:rsid w:val="005E4742"/>
    <w:rsid w:val="005E49CE"/>
    <w:rsid w:val="005E53EE"/>
    <w:rsid w:val="005E54CE"/>
    <w:rsid w:val="005E56DB"/>
    <w:rsid w:val="005E5C27"/>
    <w:rsid w:val="005E62C2"/>
    <w:rsid w:val="005E64A6"/>
    <w:rsid w:val="005E6549"/>
    <w:rsid w:val="005E6F22"/>
    <w:rsid w:val="005E71EC"/>
    <w:rsid w:val="005E768F"/>
    <w:rsid w:val="005E7A35"/>
    <w:rsid w:val="005E7BE1"/>
    <w:rsid w:val="005E7DE8"/>
    <w:rsid w:val="005F1083"/>
    <w:rsid w:val="005F110F"/>
    <w:rsid w:val="005F11F5"/>
    <w:rsid w:val="005F1243"/>
    <w:rsid w:val="005F15E7"/>
    <w:rsid w:val="005F1DD1"/>
    <w:rsid w:val="005F2BD6"/>
    <w:rsid w:val="005F2D60"/>
    <w:rsid w:val="005F2F68"/>
    <w:rsid w:val="005F3184"/>
    <w:rsid w:val="005F495D"/>
    <w:rsid w:val="005F4CA9"/>
    <w:rsid w:val="005F5076"/>
    <w:rsid w:val="005F5664"/>
    <w:rsid w:val="005F60B8"/>
    <w:rsid w:val="005F677C"/>
    <w:rsid w:val="005F6B5D"/>
    <w:rsid w:val="005F7309"/>
    <w:rsid w:val="005F7790"/>
    <w:rsid w:val="005F7E05"/>
    <w:rsid w:val="0060017B"/>
    <w:rsid w:val="006004DE"/>
    <w:rsid w:val="00601177"/>
    <w:rsid w:val="006016D0"/>
    <w:rsid w:val="00601B82"/>
    <w:rsid w:val="0060285A"/>
    <w:rsid w:val="00602C34"/>
    <w:rsid w:val="00602DE9"/>
    <w:rsid w:val="0060331C"/>
    <w:rsid w:val="00603416"/>
    <w:rsid w:val="0060357D"/>
    <w:rsid w:val="006036A0"/>
    <w:rsid w:val="006041AB"/>
    <w:rsid w:val="006045A9"/>
    <w:rsid w:val="006047E4"/>
    <w:rsid w:val="00604EE1"/>
    <w:rsid w:val="0060773C"/>
    <w:rsid w:val="00607913"/>
    <w:rsid w:val="00610AC5"/>
    <w:rsid w:val="00610DA1"/>
    <w:rsid w:val="00610DD3"/>
    <w:rsid w:val="0061165B"/>
    <w:rsid w:val="00611C78"/>
    <w:rsid w:val="00611F98"/>
    <w:rsid w:val="0061234D"/>
    <w:rsid w:val="0061258B"/>
    <w:rsid w:val="0061287E"/>
    <w:rsid w:val="006128DD"/>
    <w:rsid w:val="00612B4E"/>
    <w:rsid w:val="00613302"/>
    <w:rsid w:val="00614D9D"/>
    <w:rsid w:val="00615537"/>
    <w:rsid w:val="006166CF"/>
    <w:rsid w:val="00616B42"/>
    <w:rsid w:val="00617117"/>
    <w:rsid w:val="0061760C"/>
    <w:rsid w:val="0062007D"/>
    <w:rsid w:val="00620A25"/>
    <w:rsid w:val="0062177A"/>
    <w:rsid w:val="006219A8"/>
    <w:rsid w:val="00621F2C"/>
    <w:rsid w:val="00622D9B"/>
    <w:rsid w:val="006230B5"/>
    <w:rsid w:val="00623271"/>
    <w:rsid w:val="00623341"/>
    <w:rsid w:val="006235F8"/>
    <w:rsid w:val="00624558"/>
    <w:rsid w:val="0062479F"/>
    <w:rsid w:val="00624B2E"/>
    <w:rsid w:val="00624D28"/>
    <w:rsid w:val="00625710"/>
    <w:rsid w:val="00625858"/>
    <w:rsid w:val="00625D96"/>
    <w:rsid w:val="00625EC8"/>
    <w:rsid w:val="006269EB"/>
    <w:rsid w:val="00626C67"/>
    <w:rsid w:val="0062738A"/>
    <w:rsid w:val="00627DC2"/>
    <w:rsid w:val="00627FC6"/>
    <w:rsid w:val="0063004F"/>
    <w:rsid w:val="006305F8"/>
    <w:rsid w:val="00630D8B"/>
    <w:rsid w:val="006310EE"/>
    <w:rsid w:val="0063125C"/>
    <w:rsid w:val="0063170B"/>
    <w:rsid w:val="00631A11"/>
    <w:rsid w:val="00632475"/>
    <w:rsid w:val="00632684"/>
    <w:rsid w:val="00633252"/>
    <w:rsid w:val="0063358C"/>
    <w:rsid w:val="00633A18"/>
    <w:rsid w:val="0063498F"/>
    <w:rsid w:val="00634E5D"/>
    <w:rsid w:val="00637F57"/>
    <w:rsid w:val="006403EC"/>
    <w:rsid w:val="0064040F"/>
    <w:rsid w:val="00640459"/>
    <w:rsid w:val="00640B20"/>
    <w:rsid w:val="00640CFA"/>
    <w:rsid w:val="00640DFE"/>
    <w:rsid w:val="00640EFB"/>
    <w:rsid w:val="0064152F"/>
    <w:rsid w:val="00641F23"/>
    <w:rsid w:val="0064212B"/>
    <w:rsid w:val="006427CA"/>
    <w:rsid w:val="0064295E"/>
    <w:rsid w:val="00642A24"/>
    <w:rsid w:val="0064367C"/>
    <w:rsid w:val="00643771"/>
    <w:rsid w:val="00643915"/>
    <w:rsid w:val="00643C0D"/>
    <w:rsid w:val="00644176"/>
    <w:rsid w:val="00646749"/>
    <w:rsid w:val="00646E34"/>
    <w:rsid w:val="006475DE"/>
    <w:rsid w:val="00650325"/>
    <w:rsid w:val="0065107D"/>
    <w:rsid w:val="0065172B"/>
    <w:rsid w:val="00651EF1"/>
    <w:rsid w:val="0065247B"/>
    <w:rsid w:val="006524AF"/>
    <w:rsid w:val="0065297E"/>
    <w:rsid w:val="00652CAF"/>
    <w:rsid w:val="00653504"/>
    <w:rsid w:val="0065355B"/>
    <w:rsid w:val="006539F1"/>
    <w:rsid w:val="00653FDC"/>
    <w:rsid w:val="006540B5"/>
    <w:rsid w:val="006557C4"/>
    <w:rsid w:val="00656704"/>
    <w:rsid w:val="00656F1E"/>
    <w:rsid w:val="006572F6"/>
    <w:rsid w:val="0065748C"/>
    <w:rsid w:val="006614F8"/>
    <w:rsid w:val="006644AF"/>
    <w:rsid w:val="006644CE"/>
    <w:rsid w:val="00664B33"/>
    <w:rsid w:val="00664CDB"/>
    <w:rsid w:val="00664DEC"/>
    <w:rsid w:val="006654A4"/>
    <w:rsid w:val="006657F5"/>
    <w:rsid w:val="00665E26"/>
    <w:rsid w:val="006668EC"/>
    <w:rsid w:val="0066690C"/>
    <w:rsid w:val="00666BDB"/>
    <w:rsid w:val="006700D3"/>
    <w:rsid w:val="0067069A"/>
    <w:rsid w:val="0067147E"/>
    <w:rsid w:val="00671751"/>
    <w:rsid w:val="006719B4"/>
    <w:rsid w:val="00671C34"/>
    <w:rsid w:val="0067203B"/>
    <w:rsid w:val="0067221C"/>
    <w:rsid w:val="00672680"/>
    <w:rsid w:val="00672BFD"/>
    <w:rsid w:val="00672E46"/>
    <w:rsid w:val="00672E9C"/>
    <w:rsid w:val="00673086"/>
    <w:rsid w:val="0067364F"/>
    <w:rsid w:val="006738F7"/>
    <w:rsid w:val="00673B84"/>
    <w:rsid w:val="006749E7"/>
    <w:rsid w:val="006750B0"/>
    <w:rsid w:val="00675A55"/>
    <w:rsid w:val="00675AE3"/>
    <w:rsid w:val="00675E7C"/>
    <w:rsid w:val="00676E04"/>
    <w:rsid w:val="00676FFB"/>
    <w:rsid w:val="00677583"/>
    <w:rsid w:val="006777B2"/>
    <w:rsid w:val="00677FE6"/>
    <w:rsid w:val="0068015C"/>
    <w:rsid w:val="0068129D"/>
    <w:rsid w:val="00681B61"/>
    <w:rsid w:val="00681B81"/>
    <w:rsid w:val="00682029"/>
    <w:rsid w:val="006823D6"/>
    <w:rsid w:val="00682D40"/>
    <w:rsid w:val="00682F38"/>
    <w:rsid w:val="00682FFE"/>
    <w:rsid w:val="006831E2"/>
    <w:rsid w:val="00683AA4"/>
    <w:rsid w:val="00683C67"/>
    <w:rsid w:val="00684AAE"/>
    <w:rsid w:val="00685040"/>
    <w:rsid w:val="00685186"/>
    <w:rsid w:val="00686385"/>
    <w:rsid w:val="00686786"/>
    <w:rsid w:val="00686BEE"/>
    <w:rsid w:val="0068724B"/>
    <w:rsid w:val="006873E7"/>
    <w:rsid w:val="006877FE"/>
    <w:rsid w:val="00687B6B"/>
    <w:rsid w:val="00687C5F"/>
    <w:rsid w:val="00687D44"/>
    <w:rsid w:val="00690380"/>
    <w:rsid w:val="00690397"/>
    <w:rsid w:val="00690704"/>
    <w:rsid w:val="00690C38"/>
    <w:rsid w:val="006911B7"/>
    <w:rsid w:val="006916C1"/>
    <w:rsid w:val="00691E8A"/>
    <w:rsid w:val="006921E8"/>
    <w:rsid w:val="0069227F"/>
    <w:rsid w:val="0069279C"/>
    <w:rsid w:val="00692B86"/>
    <w:rsid w:val="00692F0F"/>
    <w:rsid w:val="00693776"/>
    <w:rsid w:val="0069446E"/>
    <w:rsid w:val="00694917"/>
    <w:rsid w:val="00694FF1"/>
    <w:rsid w:val="00695642"/>
    <w:rsid w:val="006958AF"/>
    <w:rsid w:val="00695F65"/>
    <w:rsid w:val="00696964"/>
    <w:rsid w:val="00696A91"/>
    <w:rsid w:val="006A13C0"/>
    <w:rsid w:val="006A1517"/>
    <w:rsid w:val="006A1A78"/>
    <w:rsid w:val="006A2FD0"/>
    <w:rsid w:val="006A3091"/>
    <w:rsid w:val="006A3B04"/>
    <w:rsid w:val="006A4A3C"/>
    <w:rsid w:val="006A4B07"/>
    <w:rsid w:val="006A524C"/>
    <w:rsid w:val="006A5276"/>
    <w:rsid w:val="006A534F"/>
    <w:rsid w:val="006A55C4"/>
    <w:rsid w:val="006A5CE4"/>
    <w:rsid w:val="006A5FDA"/>
    <w:rsid w:val="006A631A"/>
    <w:rsid w:val="006A67AA"/>
    <w:rsid w:val="006A6ABC"/>
    <w:rsid w:val="006A712D"/>
    <w:rsid w:val="006A7402"/>
    <w:rsid w:val="006A77AD"/>
    <w:rsid w:val="006B16A4"/>
    <w:rsid w:val="006B16DA"/>
    <w:rsid w:val="006B2002"/>
    <w:rsid w:val="006B2EB7"/>
    <w:rsid w:val="006B2ED4"/>
    <w:rsid w:val="006B314B"/>
    <w:rsid w:val="006B3790"/>
    <w:rsid w:val="006B37CA"/>
    <w:rsid w:val="006B3ACC"/>
    <w:rsid w:val="006B3AE2"/>
    <w:rsid w:val="006B4779"/>
    <w:rsid w:val="006B4C2D"/>
    <w:rsid w:val="006B5762"/>
    <w:rsid w:val="006B5A98"/>
    <w:rsid w:val="006B5ECD"/>
    <w:rsid w:val="006B6014"/>
    <w:rsid w:val="006B640A"/>
    <w:rsid w:val="006B6FB0"/>
    <w:rsid w:val="006B72B6"/>
    <w:rsid w:val="006C0175"/>
    <w:rsid w:val="006C09F3"/>
    <w:rsid w:val="006C1E1C"/>
    <w:rsid w:val="006C2368"/>
    <w:rsid w:val="006C27C1"/>
    <w:rsid w:val="006C2B54"/>
    <w:rsid w:val="006C2D43"/>
    <w:rsid w:val="006C3840"/>
    <w:rsid w:val="006C3D9E"/>
    <w:rsid w:val="006C42A4"/>
    <w:rsid w:val="006C4BFE"/>
    <w:rsid w:val="006C5A52"/>
    <w:rsid w:val="006C5AAB"/>
    <w:rsid w:val="006C652F"/>
    <w:rsid w:val="006C67D0"/>
    <w:rsid w:val="006C67F5"/>
    <w:rsid w:val="006C7059"/>
    <w:rsid w:val="006C76AB"/>
    <w:rsid w:val="006C7DFC"/>
    <w:rsid w:val="006C7FED"/>
    <w:rsid w:val="006D0164"/>
    <w:rsid w:val="006D01B9"/>
    <w:rsid w:val="006D0AF3"/>
    <w:rsid w:val="006D0B6C"/>
    <w:rsid w:val="006D24EE"/>
    <w:rsid w:val="006D2558"/>
    <w:rsid w:val="006D2DCB"/>
    <w:rsid w:val="006D3E91"/>
    <w:rsid w:val="006D4D0D"/>
    <w:rsid w:val="006D5414"/>
    <w:rsid w:val="006D5E81"/>
    <w:rsid w:val="006D6347"/>
    <w:rsid w:val="006D7278"/>
    <w:rsid w:val="006D76E4"/>
    <w:rsid w:val="006D79AF"/>
    <w:rsid w:val="006D7BD3"/>
    <w:rsid w:val="006E01E5"/>
    <w:rsid w:val="006E11A2"/>
    <w:rsid w:val="006E12CE"/>
    <w:rsid w:val="006E1328"/>
    <w:rsid w:val="006E15B5"/>
    <w:rsid w:val="006E2020"/>
    <w:rsid w:val="006E2763"/>
    <w:rsid w:val="006E2BE0"/>
    <w:rsid w:val="006E34D7"/>
    <w:rsid w:val="006E40E7"/>
    <w:rsid w:val="006E4502"/>
    <w:rsid w:val="006E4580"/>
    <w:rsid w:val="006E51EB"/>
    <w:rsid w:val="006E557D"/>
    <w:rsid w:val="006E59D8"/>
    <w:rsid w:val="006E5FDB"/>
    <w:rsid w:val="006E6DC9"/>
    <w:rsid w:val="006E7938"/>
    <w:rsid w:val="006F00AE"/>
    <w:rsid w:val="006F0285"/>
    <w:rsid w:val="006F099D"/>
    <w:rsid w:val="006F0EC6"/>
    <w:rsid w:val="006F12EF"/>
    <w:rsid w:val="006F1C2F"/>
    <w:rsid w:val="006F1D4D"/>
    <w:rsid w:val="006F2344"/>
    <w:rsid w:val="006F2445"/>
    <w:rsid w:val="006F2720"/>
    <w:rsid w:val="006F2C7A"/>
    <w:rsid w:val="006F303A"/>
    <w:rsid w:val="006F33AA"/>
    <w:rsid w:val="006F3C33"/>
    <w:rsid w:val="006F3F31"/>
    <w:rsid w:val="006F46F6"/>
    <w:rsid w:val="006F4705"/>
    <w:rsid w:val="006F4A47"/>
    <w:rsid w:val="006F4C5D"/>
    <w:rsid w:val="006F4D79"/>
    <w:rsid w:val="006F4F61"/>
    <w:rsid w:val="006F5149"/>
    <w:rsid w:val="006F51F0"/>
    <w:rsid w:val="006F55C1"/>
    <w:rsid w:val="006F5F06"/>
    <w:rsid w:val="006F61CC"/>
    <w:rsid w:val="006F632D"/>
    <w:rsid w:val="006F6EFC"/>
    <w:rsid w:val="006F79EC"/>
    <w:rsid w:val="006F7D26"/>
    <w:rsid w:val="00700669"/>
    <w:rsid w:val="00700CB9"/>
    <w:rsid w:val="00700CCE"/>
    <w:rsid w:val="00701BFC"/>
    <w:rsid w:val="00702C39"/>
    <w:rsid w:val="00703315"/>
    <w:rsid w:val="00703DEB"/>
    <w:rsid w:val="0070413F"/>
    <w:rsid w:val="00704149"/>
    <w:rsid w:val="00704E8E"/>
    <w:rsid w:val="00705337"/>
    <w:rsid w:val="00705441"/>
    <w:rsid w:val="007058A6"/>
    <w:rsid w:val="00706857"/>
    <w:rsid w:val="00706D64"/>
    <w:rsid w:val="007070A5"/>
    <w:rsid w:val="007074FA"/>
    <w:rsid w:val="00707677"/>
    <w:rsid w:val="00707C15"/>
    <w:rsid w:val="00707C7A"/>
    <w:rsid w:val="00707FA5"/>
    <w:rsid w:val="00710187"/>
    <w:rsid w:val="007102E0"/>
    <w:rsid w:val="00710B92"/>
    <w:rsid w:val="00710CDD"/>
    <w:rsid w:val="00711266"/>
    <w:rsid w:val="007119EF"/>
    <w:rsid w:val="00712850"/>
    <w:rsid w:val="00712CDF"/>
    <w:rsid w:val="00713187"/>
    <w:rsid w:val="00713A66"/>
    <w:rsid w:val="00714AEC"/>
    <w:rsid w:val="00714F32"/>
    <w:rsid w:val="00714F97"/>
    <w:rsid w:val="00715673"/>
    <w:rsid w:val="0071586B"/>
    <w:rsid w:val="00715F34"/>
    <w:rsid w:val="007162E7"/>
    <w:rsid w:val="0071651E"/>
    <w:rsid w:val="00716E16"/>
    <w:rsid w:val="00716E2A"/>
    <w:rsid w:val="00717047"/>
    <w:rsid w:val="0071773A"/>
    <w:rsid w:val="007178FB"/>
    <w:rsid w:val="00717AF6"/>
    <w:rsid w:val="00720D6E"/>
    <w:rsid w:val="00720D8C"/>
    <w:rsid w:val="00720E93"/>
    <w:rsid w:val="007218C2"/>
    <w:rsid w:val="00722330"/>
    <w:rsid w:val="0072296E"/>
    <w:rsid w:val="00722E3A"/>
    <w:rsid w:val="00723593"/>
    <w:rsid w:val="0072392F"/>
    <w:rsid w:val="00723C6A"/>
    <w:rsid w:val="00723ECA"/>
    <w:rsid w:val="0072430D"/>
    <w:rsid w:val="00724756"/>
    <w:rsid w:val="0072477C"/>
    <w:rsid w:val="0072506D"/>
    <w:rsid w:val="0072551C"/>
    <w:rsid w:val="00725532"/>
    <w:rsid w:val="0072589C"/>
    <w:rsid w:val="00725BEE"/>
    <w:rsid w:val="00726AB1"/>
    <w:rsid w:val="00726AB3"/>
    <w:rsid w:val="00727268"/>
    <w:rsid w:val="00730012"/>
    <w:rsid w:val="00730B37"/>
    <w:rsid w:val="007314EA"/>
    <w:rsid w:val="00731AC6"/>
    <w:rsid w:val="00732061"/>
    <w:rsid w:val="0073209D"/>
    <w:rsid w:val="00732A25"/>
    <w:rsid w:val="00732BAB"/>
    <w:rsid w:val="00733246"/>
    <w:rsid w:val="0073326F"/>
    <w:rsid w:val="007332D5"/>
    <w:rsid w:val="007333DB"/>
    <w:rsid w:val="00733675"/>
    <w:rsid w:val="007338F0"/>
    <w:rsid w:val="00733ACF"/>
    <w:rsid w:val="00733B8F"/>
    <w:rsid w:val="00734CA7"/>
    <w:rsid w:val="00734F11"/>
    <w:rsid w:val="00735515"/>
    <w:rsid w:val="00735583"/>
    <w:rsid w:val="00735584"/>
    <w:rsid w:val="007358E2"/>
    <w:rsid w:val="00735B3E"/>
    <w:rsid w:val="0073709B"/>
    <w:rsid w:val="00737B13"/>
    <w:rsid w:val="00740E68"/>
    <w:rsid w:val="00740EB3"/>
    <w:rsid w:val="00741466"/>
    <w:rsid w:val="007414B7"/>
    <w:rsid w:val="00742D1A"/>
    <w:rsid w:val="0074386C"/>
    <w:rsid w:val="0074389E"/>
    <w:rsid w:val="00744607"/>
    <w:rsid w:val="00744D25"/>
    <w:rsid w:val="007456F6"/>
    <w:rsid w:val="00746D69"/>
    <w:rsid w:val="00746DB1"/>
    <w:rsid w:val="00750216"/>
    <w:rsid w:val="0075077C"/>
    <w:rsid w:val="00750A00"/>
    <w:rsid w:val="00750DFA"/>
    <w:rsid w:val="00750EBF"/>
    <w:rsid w:val="00750FEA"/>
    <w:rsid w:val="007516B9"/>
    <w:rsid w:val="00751BE4"/>
    <w:rsid w:val="00751F60"/>
    <w:rsid w:val="00752C83"/>
    <w:rsid w:val="0075321B"/>
    <w:rsid w:val="00753B3E"/>
    <w:rsid w:val="00753CC9"/>
    <w:rsid w:val="007549E2"/>
    <w:rsid w:val="00755349"/>
    <w:rsid w:val="00755657"/>
    <w:rsid w:val="0075579A"/>
    <w:rsid w:val="00755E0B"/>
    <w:rsid w:val="00756234"/>
    <w:rsid w:val="0075702C"/>
    <w:rsid w:val="00757629"/>
    <w:rsid w:val="00757A52"/>
    <w:rsid w:val="00757C6B"/>
    <w:rsid w:val="00757F75"/>
    <w:rsid w:val="0076005D"/>
    <w:rsid w:val="00760200"/>
    <w:rsid w:val="00761366"/>
    <w:rsid w:val="007613B0"/>
    <w:rsid w:val="00762277"/>
    <w:rsid w:val="00762D5D"/>
    <w:rsid w:val="00762F77"/>
    <w:rsid w:val="0076342B"/>
    <w:rsid w:val="00764886"/>
    <w:rsid w:val="00764B04"/>
    <w:rsid w:val="0076508E"/>
    <w:rsid w:val="0076534A"/>
    <w:rsid w:val="007658E6"/>
    <w:rsid w:val="00767461"/>
    <w:rsid w:val="0076749C"/>
    <w:rsid w:val="007706F7"/>
    <w:rsid w:val="00770A5F"/>
    <w:rsid w:val="00770DBA"/>
    <w:rsid w:val="00770EC5"/>
    <w:rsid w:val="00771BAD"/>
    <w:rsid w:val="007723AA"/>
    <w:rsid w:val="007726BF"/>
    <w:rsid w:val="00772C9A"/>
    <w:rsid w:val="00772CA7"/>
    <w:rsid w:val="00772D71"/>
    <w:rsid w:val="00772D98"/>
    <w:rsid w:val="0077300C"/>
    <w:rsid w:val="0077488D"/>
    <w:rsid w:val="00774B99"/>
    <w:rsid w:val="0077507D"/>
    <w:rsid w:val="007760F0"/>
    <w:rsid w:val="007761C6"/>
    <w:rsid w:val="00776C75"/>
    <w:rsid w:val="00776E58"/>
    <w:rsid w:val="00777490"/>
    <w:rsid w:val="00780332"/>
    <w:rsid w:val="00780638"/>
    <w:rsid w:val="00780D01"/>
    <w:rsid w:val="00781600"/>
    <w:rsid w:val="00781C09"/>
    <w:rsid w:val="00782490"/>
    <w:rsid w:val="007825E9"/>
    <w:rsid w:val="0078266C"/>
    <w:rsid w:val="007831FC"/>
    <w:rsid w:val="00783E5A"/>
    <w:rsid w:val="00783E6F"/>
    <w:rsid w:val="00784044"/>
    <w:rsid w:val="0078409D"/>
    <w:rsid w:val="00784D3D"/>
    <w:rsid w:val="00784F36"/>
    <w:rsid w:val="00784F92"/>
    <w:rsid w:val="007852B4"/>
    <w:rsid w:val="0078533D"/>
    <w:rsid w:val="007856E9"/>
    <w:rsid w:val="00785BE3"/>
    <w:rsid w:val="00786356"/>
    <w:rsid w:val="007879DA"/>
    <w:rsid w:val="00787A70"/>
    <w:rsid w:val="007903BF"/>
    <w:rsid w:val="007907A6"/>
    <w:rsid w:val="00790B22"/>
    <w:rsid w:val="00790C6C"/>
    <w:rsid w:val="0079195D"/>
    <w:rsid w:val="007919CD"/>
    <w:rsid w:val="00791A98"/>
    <w:rsid w:val="00791BD4"/>
    <w:rsid w:val="00791DF4"/>
    <w:rsid w:val="00792167"/>
    <w:rsid w:val="007927D1"/>
    <w:rsid w:val="00793756"/>
    <w:rsid w:val="00793BEC"/>
    <w:rsid w:val="00793EAD"/>
    <w:rsid w:val="00793F2C"/>
    <w:rsid w:val="00794056"/>
    <w:rsid w:val="007944C8"/>
    <w:rsid w:val="00794702"/>
    <w:rsid w:val="00794B65"/>
    <w:rsid w:val="00794D05"/>
    <w:rsid w:val="00795163"/>
    <w:rsid w:val="0079538D"/>
    <w:rsid w:val="007959DF"/>
    <w:rsid w:val="00795A99"/>
    <w:rsid w:val="00795E2C"/>
    <w:rsid w:val="00796D51"/>
    <w:rsid w:val="00796DEF"/>
    <w:rsid w:val="00797447"/>
    <w:rsid w:val="00797711"/>
    <w:rsid w:val="00797D63"/>
    <w:rsid w:val="007A0188"/>
    <w:rsid w:val="007A0563"/>
    <w:rsid w:val="007A0610"/>
    <w:rsid w:val="007A0868"/>
    <w:rsid w:val="007A1395"/>
    <w:rsid w:val="007A13B4"/>
    <w:rsid w:val="007A18BA"/>
    <w:rsid w:val="007A1CEC"/>
    <w:rsid w:val="007A4267"/>
    <w:rsid w:val="007A47F9"/>
    <w:rsid w:val="007A4A88"/>
    <w:rsid w:val="007A4D58"/>
    <w:rsid w:val="007A571E"/>
    <w:rsid w:val="007A6414"/>
    <w:rsid w:val="007A6998"/>
    <w:rsid w:val="007A69BF"/>
    <w:rsid w:val="007A7040"/>
    <w:rsid w:val="007A77FD"/>
    <w:rsid w:val="007A7965"/>
    <w:rsid w:val="007A798F"/>
    <w:rsid w:val="007A7B48"/>
    <w:rsid w:val="007B096B"/>
    <w:rsid w:val="007B0992"/>
    <w:rsid w:val="007B0C6A"/>
    <w:rsid w:val="007B1C06"/>
    <w:rsid w:val="007B1C98"/>
    <w:rsid w:val="007B23BC"/>
    <w:rsid w:val="007B3197"/>
    <w:rsid w:val="007B37DB"/>
    <w:rsid w:val="007B5A6B"/>
    <w:rsid w:val="007B5AF9"/>
    <w:rsid w:val="007B5C71"/>
    <w:rsid w:val="007B5DA4"/>
    <w:rsid w:val="007B6025"/>
    <w:rsid w:val="007B60CC"/>
    <w:rsid w:val="007B62C3"/>
    <w:rsid w:val="007B66E3"/>
    <w:rsid w:val="007B6CD6"/>
    <w:rsid w:val="007B6D17"/>
    <w:rsid w:val="007B78B6"/>
    <w:rsid w:val="007C05CD"/>
    <w:rsid w:val="007C0F52"/>
    <w:rsid w:val="007C1211"/>
    <w:rsid w:val="007C276B"/>
    <w:rsid w:val="007C29C7"/>
    <w:rsid w:val="007C357E"/>
    <w:rsid w:val="007C39D5"/>
    <w:rsid w:val="007C3B12"/>
    <w:rsid w:val="007C3B17"/>
    <w:rsid w:val="007C3F86"/>
    <w:rsid w:val="007C4737"/>
    <w:rsid w:val="007C47A5"/>
    <w:rsid w:val="007C4A72"/>
    <w:rsid w:val="007C4DAB"/>
    <w:rsid w:val="007C4E41"/>
    <w:rsid w:val="007C529E"/>
    <w:rsid w:val="007C583C"/>
    <w:rsid w:val="007C5E7E"/>
    <w:rsid w:val="007C67D9"/>
    <w:rsid w:val="007C6A90"/>
    <w:rsid w:val="007C6E75"/>
    <w:rsid w:val="007C7B54"/>
    <w:rsid w:val="007D006B"/>
    <w:rsid w:val="007D04EA"/>
    <w:rsid w:val="007D12F5"/>
    <w:rsid w:val="007D1F2F"/>
    <w:rsid w:val="007D26E9"/>
    <w:rsid w:val="007D2F0C"/>
    <w:rsid w:val="007D3207"/>
    <w:rsid w:val="007D35CE"/>
    <w:rsid w:val="007D4044"/>
    <w:rsid w:val="007D4DCB"/>
    <w:rsid w:val="007D4EE3"/>
    <w:rsid w:val="007D5321"/>
    <w:rsid w:val="007D55F9"/>
    <w:rsid w:val="007D5D50"/>
    <w:rsid w:val="007D69B3"/>
    <w:rsid w:val="007E014D"/>
    <w:rsid w:val="007E0734"/>
    <w:rsid w:val="007E0EEE"/>
    <w:rsid w:val="007E0FAB"/>
    <w:rsid w:val="007E1582"/>
    <w:rsid w:val="007E15A5"/>
    <w:rsid w:val="007E19E4"/>
    <w:rsid w:val="007E19E6"/>
    <w:rsid w:val="007E2559"/>
    <w:rsid w:val="007E313E"/>
    <w:rsid w:val="007E35C9"/>
    <w:rsid w:val="007E4120"/>
    <w:rsid w:val="007E41C9"/>
    <w:rsid w:val="007E429E"/>
    <w:rsid w:val="007E48A0"/>
    <w:rsid w:val="007E48F9"/>
    <w:rsid w:val="007E4A50"/>
    <w:rsid w:val="007E5076"/>
    <w:rsid w:val="007E570F"/>
    <w:rsid w:val="007E5E35"/>
    <w:rsid w:val="007E5E9E"/>
    <w:rsid w:val="007E7ACC"/>
    <w:rsid w:val="007E7C91"/>
    <w:rsid w:val="007F0047"/>
    <w:rsid w:val="007F006C"/>
    <w:rsid w:val="007F0503"/>
    <w:rsid w:val="007F09BC"/>
    <w:rsid w:val="007F104A"/>
    <w:rsid w:val="007F1249"/>
    <w:rsid w:val="007F1332"/>
    <w:rsid w:val="007F138B"/>
    <w:rsid w:val="007F32D7"/>
    <w:rsid w:val="007F3906"/>
    <w:rsid w:val="007F3CC2"/>
    <w:rsid w:val="007F4931"/>
    <w:rsid w:val="007F49E4"/>
    <w:rsid w:val="007F4CBA"/>
    <w:rsid w:val="007F4CC4"/>
    <w:rsid w:val="007F598E"/>
    <w:rsid w:val="007F5FBE"/>
    <w:rsid w:val="007F630E"/>
    <w:rsid w:val="007F6520"/>
    <w:rsid w:val="007F6583"/>
    <w:rsid w:val="007F6A58"/>
    <w:rsid w:val="007F743C"/>
    <w:rsid w:val="007F76B2"/>
    <w:rsid w:val="007F7BC9"/>
    <w:rsid w:val="0080038B"/>
    <w:rsid w:val="00800541"/>
    <w:rsid w:val="008009B5"/>
    <w:rsid w:val="00800BEB"/>
    <w:rsid w:val="00801585"/>
    <w:rsid w:val="008016B9"/>
    <w:rsid w:val="0080183E"/>
    <w:rsid w:val="00801D3D"/>
    <w:rsid w:val="00801E60"/>
    <w:rsid w:val="00802686"/>
    <w:rsid w:val="00802A5E"/>
    <w:rsid w:val="00802A8D"/>
    <w:rsid w:val="00803390"/>
    <w:rsid w:val="00803855"/>
    <w:rsid w:val="00803BDE"/>
    <w:rsid w:val="0080416E"/>
    <w:rsid w:val="0080562B"/>
    <w:rsid w:val="00806112"/>
    <w:rsid w:val="00806485"/>
    <w:rsid w:val="00806C3D"/>
    <w:rsid w:val="00806D5A"/>
    <w:rsid w:val="00807105"/>
    <w:rsid w:val="00807447"/>
    <w:rsid w:val="008077ED"/>
    <w:rsid w:val="00807B27"/>
    <w:rsid w:val="00807D82"/>
    <w:rsid w:val="008103AD"/>
    <w:rsid w:val="008104AB"/>
    <w:rsid w:val="00811726"/>
    <w:rsid w:val="00811B20"/>
    <w:rsid w:val="008120CD"/>
    <w:rsid w:val="00812AE3"/>
    <w:rsid w:val="00813129"/>
    <w:rsid w:val="00813A8F"/>
    <w:rsid w:val="00813B28"/>
    <w:rsid w:val="00814085"/>
    <w:rsid w:val="0081408D"/>
    <w:rsid w:val="008141A1"/>
    <w:rsid w:val="008149EF"/>
    <w:rsid w:val="00814CCF"/>
    <w:rsid w:val="00814EAB"/>
    <w:rsid w:val="00814EB5"/>
    <w:rsid w:val="0081530E"/>
    <w:rsid w:val="00815589"/>
    <w:rsid w:val="0081561C"/>
    <w:rsid w:val="00815FB7"/>
    <w:rsid w:val="00816147"/>
    <w:rsid w:val="008162B5"/>
    <w:rsid w:val="00816473"/>
    <w:rsid w:val="008168FB"/>
    <w:rsid w:val="008176A4"/>
    <w:rsid w:val="00817E05"/>
    <w:rsid w:val="008202CA"/>
    <w:rsid w:val="00820DB0"/>
    <w:rsid w:val="008214D8"/>
    <w:rsid w:val="008221AA"/>
    <w:rsid w:val="00822297"/>
    <w:rsid w:val="0082248A"/>
    <w:rsid w:val="00823276"/>
    <w:rsid w:val="00823982"/>
    <w:rsid w:val="00823F3E"/>
    <w:rsid w:val="00825356"/>
    <w:rsid w:val="00826011"/>
    <w:rsid w:val="00826145"/>
    <w:rsid w:val="00826835"/>
    <w:rsid w:val="00826A7A"/>
    <w:rsid w:val="00826AD5"/>
    <w:rsid w:val="00826E86"/>
    <w:rsid w:val="00826FAA"/>
    <w:rsid w:val="0082748A"/>
    <w:rsid w:val="008279A7"/>
    <w:rsid w:val="00827EF6"/>
    <w:rsid w:val="0083002F"/>
    <w:rsid w:val="008300BF"/>
    <w:rsid w:val="008302CB"/>
    <w:rsid w:val="0083148C"/>
    <w:rsid w:val="008314CD"/>
    <w:rsid w:val="00831F3B"/>
    <w:rsid w:val="0083413C"/>
    <w:rsid w:val="00834CB5"/>
    <w:rsid w:val="00834E5F"/>
    <w:rsid w:val="00835161"/>
    <w:rsid w:val="0083540C"/>
    <w:rsid w:val="008354F2"/>
    <w:rsid w:val="00835837"/>
    <w:rsid w:val="0083662A"/>
    <w:rsid w:val="00836F1A"/>
    <w:rsid w:val="0083730E"/>
    <w:rsid w:val="0083736F"/>
    <w:rsid w:val="008373F5"/>
    <w:rsid w:val="00837453"/>
    <w:rsid w:val="008377E3"/>
    <w:rsid w:val="00837C51"/>
    <w:rsid w:val="008406CE"/>
    <w:rsid w:val="00840B72"/>
    <w:rsid w:val="0084199C"/>
    <w:rsid w:val="0084209B"/>
    <w:rsid w:val="00842DF9"/>
    <w:rsid w:val="0084328D"/>
    <w:rsid w:val="0084398A"/>
    <w:rsid w:val="008439FF"/>
    <w:rsid w:val="00844149"/>
    <w:rsid w:val="0084416B"/>
    <w:rsid w:val="008442E7"/>
    <w:rsid w:val="0084495A"/>
    <w:rsid w:val="0084502D"/>
    <w:rsid w:val="00845653"/>
    <w:rsid w:val="0084585E"/>
    <w:rsid w:val="00846275"/>
    <w:rsid w:val="00846693"/>
    <w:rsid w:val="008469DE"/>
    <w:rsid w:val="00846DF2"/>
    <w:rsid w:val="00846E5E"/>
    <w:rsid w:val="00847156"/>
    <w:rsid w:val="008477FF"/>
    <w:rsid w:val="00847B5A"/>
    <w:rsid w:val="00850628"/>
    <w:rsid w:val="00850A8F"/>
    <w:rsid w:val="008524D6"/>
    <w:rsid w:val="008535FA"/>
    <w:rsid w:val="00853E57"/>
    <w:rsid w:val="00853F0B"/>
    <w:rsid w:val="00854659"/>
    <w:rsid w:val="008553EB"/>
    <w:rsid w:val="00855BF1"/>
    <w:rsid w:val="0085730D"/>
    <w:rsid w:val="00857332"/>
    <w:rsid w:val="0085753F"/>
    <w:rsid w:val="00857EC2"/>
    <w:rsid w:val="008603F1"/>
    <w:rsid w:val="008606E1"/>
    <w:rsid w:val="00860CB4"/>
    <w:rsid w:val="00860E29"/>
    <w:rsid w:val="0086129D"/>
    <w:rsid w:val="0086157D"/>
    <w:rsid w:val="008615CC"/>
    <w:rsid w:val="0086166A"/>
    <w:rsid w:val="00861682"/>
    <w:rsid w:val="00861DE9"/>
    <w:rsid w:val="00862130"/>
    <w:rsid w:val="008621E8"/>
    <w:rsid w:val="0086256F"/>
    <w:rsid w:val="008629D5"/>
    <w:rsid w:val="00862ABC"/>
    <w:rsid w:val="00862E2C"/>
    <w:rsid w:val="00862E33"/>
    <w:rsid w:val="00864340"/>
    <w:rsid w:val="008645D8"/>
    <w:rsid w:val="00864695"/>
    <w:rsid w:val="0086544C"/>
    <w:rsid w:val="00865470"/>
    <w:rsid w:val="0086557F"/>
    <w:rsid w:val="00865933"/>
    <w:rsid w:val="00865A2F"/>
    <w:rsid w:val="00865AF1"/>
    <w:rsid w:val="00865CD9"/>
    <w:rsid w:val="00866964"/>
    <w:rsid w:val="00867252"/>
    <w:rsid w:val="00867748"/>
    <w:rsid w:val="008705CB"/>
    <w:rsid w:val="0087062E"/>
    <w:rsid w:val="00870CF0"/>
    <w:rsid w:val="008711CB"/>
    <w:rsid w:val="00871FDF"/>
    <w:rsid w:val="00872387"/>
    <w:rsid w:val="00872CB4"/>
    <w:rsid w:val="0087324E"/>
    <w:rsid w:val="008732F5"/>
    <w:rsid w:val="00873304"/>
    <w:rsid w:val="008751C2"/>
    <w:rsid w:val="00875637"/>
    <w:rsid w:val="00875664"/>
    <w:rsid w:val="00875895"/>
    <w:rsid w:val="00875E7D"/>
    <w:rsid w:val="0087627C"/>
    <w:rsid w:val="008764C6"/>
    <w:rsid w:val="008779CF"/>
    <w:rsid w:val="00877FD8"/>
    <w:rsid w:val="008808C6"/>
    <w:rsid w:val="00880C20"/>
    <w:rsid w:val="00882116"/>
    <w:rsid w:val="0088211A"/>
    <w:rsid w:val="00882818"/>
    <w:rsid w:val="00882D38"/>
    <w:rsid w:val="00883159"/>
    <w:rsid w:val="008833BA"/>
    <w:rsid w:val="00883434"/>
    <w:rsid w:val="0088345A"/>
    <w:rsid w:val="0088419E"/>
    <w:rsid w:val="008848AC"/>
    <w:rsid w:val="00884F17"/>
    <w:rsid w:val="00884FD9"/>
    <w:rsid w:val="00885429"/>
    <w:rsid w:val="0088637D"/>
    <w:rsid w:val="00886897"/>
    <w:rsid w:val="00886C55"/>
    <w:rsid w:val="00887BC0"/>
    <w:rsid w:val="00887BDA"/>
    <w:rsid w:val="00890444"/>
    <w:rsid w:val="00890B48"/>
    <w:rsid w:val="00890F6A"/>
    <w:rsid w:val="00892233"/>
    <w:rsid w:val="00892A8F"/>
    <w:rsid w:val="008932F5"/>
    <w:rsid w:val="00893436"/>
    <w:rsid w:val="00893905"/>
    <w:rsid w:val="00893B0E"/>
    <w:rsid w:val="00893EA6"/>
    <w:rsid w:val="008945BE"/>
    <w:rsid w:val="00894E58"/>
    <w:rsid w:val="00895106"/>
    <w:rsid w:val="00895846"/>
    <w:rsid w:val="00895A35"/>
    <w:rsid w:val="00895EFF"/>
    <w:rsid w:val="00896000"/>
    <w:rsid w:val="0089614B"/>
    <w:rsid w:val="0089655E"/>
    <w:rsid w:val="00896C71"/>
    <w:rsid w:val="00896CCA"/>
    <w:rsid w:val="00897978"/>
    <w:rsid w:val="00897AB1"/>
    <w:rsid w:val="00897C26"/>
    <w:rsid w:val="00897CBE"/>
    <w:rsid w:val="008A01F5"/>
    <w:rsid w:val="008A05C6"/>
    <w:rsid w:val="008A135C"/>
    <w:rsid w:val="008A22D0"/>
    <w:rsid w:val="008A26B8"/>
    <w:rsid w:val="008A29D6"/>
    <w:rsid w:val="008A2ACA"/>
    <w:rsid w:val="008A2B30"/>
    <w:rsid w:val="008A3AB7"/>
    <w:rsid w:val="008A3DCC"/>
    <w:rsid w:val="008A45AD"/>
    <w:rsid w:val="008A577E"/>
    <w:rsid w:val="008A5A5D"/>
    <w:rsid w:val="008A6AE4"/>
    <w:rsid w:val="008A6DB3"/>
    <w:rsid w:val="008A733F"/>
    <w:rsid w:val="008B0351"/>
    <w:rsid w:val="008B0D20"/>
    <w:rsid w:val="008B0D2B"/>
    <w:rsid w:val="008B1133"/>
    <w:rsid w:val="008B1633"/>
    <w:rsid w:val="008B21B8"/>
    <w:rsid w:val="008B2609"/>
    <w:rsid w:val="008B26DC"/>
    <w:rsid w:val="008B3541"/>
    <w:rsid w:val="008B3A9C"/>
    <w:rsid w:val="008B3E01"/>
    <w:rsid w:val="008B491A"/>
    <w:rsid w:val="008B4FAF"/>
    <w:rsid w:val="008B51E2"/>
    <w:rsid w:val="008B5DD6"/>
    <w:rsid w:val="008B65F0"/>
    <w:rsid w:val="008B6E77"/>
    <w:rsid w:val="008B6FC1"/>
    <w:rsid w:val="008B7640"/>
    <w:rsid w:val="008B7B8A"/>
    <w:rsid w:val="008C084F"/>
    <w:rsid w:val="008C0DBF"/>
    <w:rsid w:val="008C13ED"/>
    <w:rsid w:val="008C189C"/>
    <w:rsid w:val="008C1968"/>
    <w:rsid w:val="008C1B40"/>
    <w:rsid w:val="008C25C0"/>
    <w:rsid w:val="008C2660"/>
    <w:rsid w:val="008C28F6"/>
    <w:rsid w:val="008C296B"/>
    <w:rsid w:val="008C2E3D"/>
    <w:rsid w:val="008C2F14"/>
    <w:rsid w:val="008C3308"/>
    <w:rsid w:val="008C353A"/>
    <w:rsid w:val="008C3871"/>
    <w:rsid w:val="008C39A4"/>
    <w:rsid w:val="008C4978"/>
    <w:rsid w:val="008C4E59"/>
    <w:rsid w:val="008C5AC6"/>
    <w:rsid w:val="008C5DB6"/>
    <w:rsid w:val="008C6DB0"/>
    <w:rsid w:val="008C7252"/>
    <w:rsid w:val="008C74A6"/>
    <w:rsid w:val="008C765E"/>
    <w:rsid w:val="008C7F67"/>
    <w:rsid w:val="008D004F"/>
    <w:rsid w:val="008D02FD"/>
    <w:rsid w:val="008D0331"/>
    <w:rsid w:val="008D04B9"/>
    <w:rsid w:val="008D12A3"/>
    <w:rsid w:val="008D1692"/>
    <w:rsid w:val="008D196F"/>
    <w:rsid w:val="008D25B5"/>
    <w:rsid w:val="008D2E0C"/>
    <w:rsid w:val="008D2FF8"/>
    <w:rsid w:val="008D3059"/>
    <w:rsid w:val="008D3184"/>
    <w:rsid w:val="008D3DAF"/>
    <w:rsid w:val="008D404E"/>
    <w:rsid w:val="008D455B"/>
    <w:rsid w:val="008D4A5E"/>
    <w:rsid w:val="008D4FBA"/>
    <w:rsid w:val="008D5561"/>
    <w:rsid w:val="008D575A"/>
    <w:rsid w:val="008D64A7"/>
    <w:rsid w:val="008D6E9B"/>
    <w:rsid w:val="008D6F77"/>
    <w:rsid w:val="008D717A"/>
    <w:rsid w:val="008D721D"/>
    <w:rsid w:val="008D7544"/>
    <w:rsid w:val="008D795F"/>
    <w:rsid w:val="008D7B92"/>
    <w:rsid w:val="008E06E7"/>
    <w:rsid w:val="008E129A"/>
    <w:rsid w:val="008E194B"/>
    <w:rsid w:val="008E19F3"/>
    <w:rsid w:val="008E1A3C"/>
    <w:rsid w:val="008E2129"/>
    <w:rsid w:val="008E2400"/>
    <w:rsid w:val="008E2402"/>
    <w:rsid w:val="008E2498"/>
    <w:rsid w:val="008E317B"/>
    <w:rsid w:val="008E4382"/>
    <w:rsid w:val="008E553A"/>
    <w:rsid w:val="008E7053"/>
    <w:rsid w:val="008F0D3A"/>
    <w:rsid w:val="008F0E67"/>
    <w:rsid w:val="008F103A"/>
    <w:rsid w:val="008F10A0"/>
    <w:rsid w:val="008F115F"/>
    <w:rsid w:val="008F15CB"/>
    <w:rsid w:val="008F1BF7"/>
    <w:rsid w:val="008F2234"/>
    <w:rsid w:val="008F23EE"/>
    <w:rsid w:val="008F28AC"/>
    <w:rsid w:val="008F2A5B"/>
    <w:rsid w:val="008F2D04"/>
    <w:rsid w:val="008F35A2"/>
    <w:rsid w:val="008F37A6"/>
    <w:rsid w:val="008F3C01"/>
    <w:rsid w:val="008F4521"/>
    <w:rsid w:val="008F4691"/>
    <w:rsid w:val="008F57E6"/>
    <w:rsid w:val="008F5BF1"/>
    <w:rsid w:val="008F5D37"/>
    <w:rsid w:val="008F609B"/>
    <w:rsid w:val="008F611A"/>
    <w:rsid w:val="008F6664"/>
    <w:rsid w:val="008F6C4F"/>
    <w:rsid w:val="008F70CF"/>
    <w:rsid w:val="008F7135"/>
    <w:rsid w:val="008F746C"/>
    <w:rsid w:val="00900296"/>
    <w:rsid w:val="0090188A"/>
    <w:rsid w:val="00901D94"/>
    <w:rsid w:val="00902159"/>
    <w:rsid w:val="00902724"/>
    <w:rsid w:val="009027F8"/>
    <w:rsid w:val="00902DE5"/>
    <w:rsid w:val="0090317D"/>
    <w:rsid w:val="00903FD4"/>
    <w:rsid w:val="009042BA"/>
    <w:rsid w:val="009043AF"/>
    <w:rsid w:val="0090451E"/>
    <w:rsid w:val="00904698"/>
    <w:rsid w:val="009046F3"/>
    <w:rsid w:val="009050E8"/>
    <w:rsid w:val="00905781"/>
    <w:rsid w:val="00910039"/>
    <w:rsid w:val="00910A75"/>
    <w:rsid w:val="00910E75"/>
    <w:rsid w:val="0091166C"/>
    <w:rsid w:val="0091168F"/>
    <w:rsid w:val="0091286A"/>
    <w:rsid w:val="00912ABF"/>
    <w:rsid w:val="00912BD5"/>
    <w:rsid w:val="00912D5C"/>
    <w:rsid w:val="0091348B"/>
    <w:rsid w:val="009140AD"/>
    <w:rsid w:val="00914D42"/>
    <w:rsid w:val="00914E0D"/>
    <w:rsid w:val="0091526A"/>
    <w:rsid w:val="00915845"/>
    <w:rsid w:val="009159BD"/>
    <w:rsid w:val="009167BF"/>
    <w:rsid w:val="00917BCB"/>
    <w:rsid w:val="00917F01"/>
    <w:rsid w:val="009200DF"/>
    <w:rsid w:val="009202AF"/>
    <w:rsid w:val="00920A6D"/>
    <w:rsid w:val="00920B4E"/>
    <w:rsid w:val="00920B50"/>
    <w:rsid w:val="0092173D"/>
    <w:rsid w:val="00921769"/>
    <w:rsid w:val="00922362"/>
    <w:rsid w:val="009226E7"/>
    <w:rsid w:val="00922A5E"/>
    <w:rsid w:val="00922C77"/>
    <w:rsid w:val="00923159"/>
    <w:rsid w:val="00923583"/>
    <w:rsid w:val="009235D9"/>
    <w:rsid w:val="00923B65"/>
    <w:rsid w:val="009243BD"/>
    <w:rsid w:val="009245E2"/>
    <w:rsid w:val="0092485D"/>
    <w:rsid w:val="00924BE4"/>
    <w:rsid w:val="009257F6"/>
    <w:rsid w:val="00925EF5"/>
    <w:rsid w:val="00925FCB"/>
    <w:rsid w:val="009260EF"/>
    <w:rsid w:val="009265B0"/>
    <w:rsid w:val="00926AC4"/>
    <w:rsid w:val="00927A6D"/>
    <w:rsid w:val="00927EE7"/>
    <w:rsid w:val="00930091"/>
    <w:rsid w:val="009307B5"/>
    <w:rsid w:val="00930813"/>
    <w:rsid w:val="009308DA"/>
    <w:rsid w:val="00930BBF"/>
    <w:rsid w:val="00930F01"/>
    <w:rsid w:val="009312D4"/>
    <w:rsid w:val="00931936"/>
    <w:rsid w:val="00931A83"/>
    <w:rsid w:val="00931B34"/>
    <w:rsid w:val="009323B4"/>
    <w:rsid w:val="009323CA"/>
    <w:rsid w:val="009326E6"/>
    <w:rsid w:val="00933423"/>
    <w:rsid w:val="0093403D"/>
    <w:rsid w:val="00934042"/>
    <w:rsid w:val="009340FA"/>
    <w:rsid w:val="009341EE"/>
    <w:rsid w:val="009343D3"/>
    <w:rsid w:val="00934C1E"/>
    <w:rsid w:val="00935111"/>
    <w:rsid w:val="009351A2"/>
    <w:rsid w:val="00935337"/>
    <w:rsid w:val="00935C79"/>
    <w:rsid w:val="009360E2"/>
    <w:rsid w:val="00936175"/>
    <w:rsid w:val="0093619C"/>
    <w:rsid w:val="0093627F"/>
    <w:rsid w:val="00936670"/>
    <w:rsid w:val="00936A33"/>
    <w:rsid w:val="0093743F"/>
    <w:rsid w:val="009379C2"/>
    <w:rsid w:val="00937DAF"/>
    <w:rsid w:val="00940026"/>
    <w:rsid w:val="00942707"/>
    <w:rsid w:val="009439D9"/>
    <w:rsid w:val="00943DA4"/>
    <w:rsid w:val="00943E67"/>
    <w:rsid w:val="00944039"/>
    <w:rsid w:val="0094434A"/>
    <w:rsid w:val="0094506B"/>
    <w:rsid w:val="00945D8C"/>
    <w:rsid w:val="0094638E"/>
    <w:rsid w:val="0094757B"/>
    <w:rsid w:val="00947603"/>
    <w:rsid w:val="009477EC"/>
    <w:rsid w:val="0095043E"/>
    <w:rsid w:val="00950674"/>
    <w:rsid w:val="009509C7"/>
    <w:rsid w:val="00950C38"/>
    <w:rsid w:val="00951235"/>
    <w:rsid w:val="0095239A"/>
    <w:rsid w:val="009524EC"/>
    <w:rsid w:val="00952FA4"/>
    <w:rsid w:val="00953519"/>
    <w:rsid w:val="00953575"/>
    <w:rsid w:val="009535CB"/>
    <w:rsid w:val="00953C5F"/>
    <w:rsid w:val="00953ECD"/>
    <w:rsid w:val="009546DB"/>
    <w:rsid w:val="00954A06"/>
    <w:rsid w:val="00954C13"/>
    <w:rsid w:val="00954DEC"/>
    <w:rsid w:val="0095624D"/>
    <w:rsid w:val="009563F3"/>
    <w:rsid w:val="00956A65"/>
    <w:rsid w:val="0095724F"/>
    <w:rsid w:val="00957F69"/>
    <w:rsid w:val="009601B3"/>
    <w:rsid w:val="0096041B"/>
    <w:rsid w:val="00960905"/>
    <w:rsid w:val="00960AA7"/>
    <w:rsid w:val="00960BF8"/>
    <w:rsid w:val="00960CAF"/>
    <w:rsid w:val="00960F76"/>
    <w:rsid w:val="00961333"/>
    <w:rsid w:val="00961E6D"/>
    <w:rsid w:val="00961F27"/>
    <w:rsid w:val="00962078"/>
    <w:rsid w:val="0096212F"/>
    <w:rsid w:val="009622BC"/>
    <w:rsid w:val="00962515"/>
    <w:rsid w:val="0096268F"/>
    <w:rsid w:val="00962AE9"/>
    <w:rsid w:val="009631DA"/>
    <w:rsid w:val="00963E31"/>
    <w:rsid w:val="0096413D"/>
    <w:rsid w:val="009645FA"/>
    <w:rsid w:val="00964B73"/>
    <w:rsid w:val="00965B74"/>
    <w:rsid w:val="00965D08"/>
    <w:rsid w:val="00966A4D"/>
    <w:rsid w:val="00967447"/>
    <w:rsid w:val="00967A7F"/>
    <w:rsid w:val="00970666"/>
    <w:rsid w:val="00970B2C"/>
    <w:rsid w:val="00970B32"/>
    <w:rsid w:val="00970DF7"/>
    <w:rsid w:val="0097189B"/>
    <w:rsid w:val="00972532"/>
    <w:rsid w:val="009736A4"/>
    <w:rsid w:val="00973752"/>
    <w:rsid w:val="00974620"/>
    <w:rsid w:val="009755BF"/>
    <w:rsid w:val="0097563A"/>
    <w:rsid w:val="0097585C"/>
    <w:rsid w:val="00975D41"/>
    <w:rsid w:val="0097600C"/>
    <w:rsid w:val="00976AA7"/>
    <w:rsid w:val="00976D7E"/>
    <w:rsid w:val="009775F4"/>
    <w:rsid w:val="00977711"/>
    <w:rsid w:val="0098091B"/>
    <w:rsid w:val="009809F4"/>
    <w:rsid w:val="0098136F"/>
    <w:rsid w:val="009815D6"/>
    <w:rsid w:val="00981DA7"/>
    <w:rsid w:val="00981DAB"/>
    <w:rsid w:val="00981F7D"/>
    <w:rsid w:val="009828F8"/>
    <w:rsid w:val="009834A2"/>
    <w:rsid w:val="009835A7"/>
    <w:rsid w:val="009836DA"/>
    <w:rsid w:val="00983A81"/>
    <w:rsid w:val="00985D77"/>
    <w:rsid w:val="009867D3"/>
    <w:rsid w:val="00987076"/>
    <w:rsid w:val="0098732E"/>
    <w:rsid w:val="00987A91"/>
    <w:rsid w:val="0099051F"/>
    <w:rsid w:val="009909B0"/>
    <w:rsid w:val="00990E72"/>
    <w:rsid w:val="0099149E"/>
    <w:rsid w:val="0099281D"/>
    <w:rsid w:val="00992975"/>
    <w:rsid w:val="00992A2A"/>
    <w:rsid w:val="00993F3C"/>
    <w:rsid w:val="00993FCB"/>
    <w:rsid w:val="0099469E"/>
    <w:rsid w:val="009947CF"/>
    <w:rsid w:val="009956A3"/>
    <w:rsid w:val="0099597E"/>
    <w:rsid w:val="00995DB6"/>
    <w:rsid w:val="0099676E"/>
    <w:rsid w:val="009976A6"/>
    <w:rsid w:val="009A01F0"/>
    <w:rsid w:val="009A08DC"/>
    <w:rsid w:val="009A0F27"/>
    <w:rsid w:val="009A1615"/>
    <w:rsid w:val="009A1D5E"/>
    <w:rsid w:val="009A2847"/>
    <w:rsid w:val="009A2996"/>
    <w:rsid w:val="009A2ADA"/>
    <w:rsid w:val="009A35BB"/>
    <w:rsid w:val="009A35C7"/>
    <w:rsid w:val="009A392F"/>
    <w:rsid w:val="009A402C"/>
    <w:rsid w:val="009A4472"/>
    <w:rsid w:val="009A4E6C"/>
    <w:rsid w:val="009A5825"/>
    <w:rsid w:val="009A5BED"/>
    <w:rsid w:val="009A6531"/>
    <w:rsid w:val="009A660D"/>
    <w:rsid w:val="009A7A54"/>
    <w:rsid w:val="009A7BCA"/>
    <w:rsid w:val="009A7DA6"/>
    <w:rsid w:val="009B0156"/>
    <w:rsid w:val="009B05D7"/>
    <w:rsid w:val="009B061D"/>
    <w:rsid w:val="009B0870"/>
    <w:rsid w:val="009B09F3"/>
    <w:rsid w:val="009B0EEA"/>
    <w:rsid w:val="009B162E"/>
    <w:rsid w:val="009B1B3C"/>
    <w:rsid w:val="009B206C"/>
    <w:rsid w:val="009B2267"/>
    <w:rsid w:val="009B2420"/>
    <w:rsid w:val="009B2CA9"/>
    <w:rsid w:val="009B2E79"/>
    <w:rsid w:val="009B35D4"/>
    <w:rsid w:val="009B3F6E"/>
    <w:rsid w:val="009B420C"/>
    <w:rsid w:val="009B4C0D"/>
    <w:rsid w:val="009B4DDE"/>
    <w:rsid w:val="009B536A"/>
    <w:rsid w:val="009B5966"/>
    <w:rsid w:val="009B5A2A"/>
    <w:rsid w:val="009B5B70"/>
    <w:rsid w:val="009B5E12"/>
    <w:rsid w:val="009B5E1F"/>
    <w:rsid w:val="009B62BB"/>
    <w:rsid w:val="009B6F80"/>
    <w:rsid w:val="009C027A"/>
    <w:rsid w:val="009C113F"/>
    <w:rsid w:val="009C1367"/>
    <w:rsid w:val="009C16B3"/>
    <w:rsid w:val="009C18E8"/>
    <w:rsid w:val="009C1B1C"/>
    <w:rsid w:val="009C1C25"/>
    <w:rsid w:val="009C1EB1"/>
    <w:rsid w:val="009C311D"/>
    <w:rsid w:val="009C3685"/>
    <w:rsid w:val="009C36CF"/>
    <w:rsid w:val="009C36D2"/>
    <w:rsid w:val="009C3B9A"/>
    <w:rsid w:val="009C4229"/>
    <w:rsid w:val="009C4AA3"/>
    <w:rsid w:val="009C4F07"/>
    <w:rsid w:val="009C5667"/>
    <w:rsid w:val="009C56E1"/>
    <w:rsid w:val="009C6172"/>
    <w:rsid w:val="009C61C2"/>
    <w:rsid w:val="009C654B"/>
    <w:rsid w:val="009C6968"/>
    <w:rsid w:val="009C7128"/>
    <w:rsid w:val="009C72FB"/>
    <w:rsid w:val="009C73FB"/>
    <w:rsid w:val="009C78FB"/>
    <w:rsid w:val="009D04BF"/>
    <w:rsid w:val="009D0F13"/>
    <w:rsid w:val="009D10D1"/>
    <w:rsid w:val="009D1455"/>
    <w:rsid w:val="009D1456"/>
    <w:rsid w:val="009D1B17"/>
    <w:rsid w:val="009D240B"/>
    <w:rsid w:val="009D2993"/>
    <w:rsid w:val="009D2F38"/>
    <w:rsid w:val="009D2F39"/>
    <w:rsid w:val="009D33C0"/>
    <w:rsid w:val="009D3BDD"/>
    <w:rsid w:val="009D3FD8"/>
    <w:rsid w:val="009D401B"/>
    <w:rsid w:val="009D4956"/>
    <w:rsid w:val="009D4DEE"/>
    <w:rsid w:val="009D57E4"/>
    <w:rsid w:val="009D5C1A"/>
    <w:rsid w:val="009D63A7"/>
    <w:rsid w:val="009D6A00"/>
    <w:rsid w:val="009D6CC3"/>
    <w:rsid w:val="009D71E3"/>
    <w:rsid w:val="009D7527"/>
    <w:rsid w:val="009D7805"/>
    <w:rsid w:val="009D7DCC"/>
    <w:rsid w:val="009E0C39"/>
    <w:rsid w:val="009E120C"/>
    <w:rsid w:val="009E1CB2"/>
    <w:rsid w:val="009E26D6"/>
    <w:rsid w:val="009E2DC2"/>
    <w:rsid w:val="009E2F09"/>
    <w:rsid w:val="009E305C"/>
    <w:rsid w:val="009E3AD1"/>
    <w:rsid w:val="009E5D4B"/>
    <w:rsid w:val="009E66DE"/>
    <w:rsid w:val="009E6A47"/>
    <w:rsid w:val="009E6E0A"/>
    <w:rsid w:val="009E71CA"/>
    <w:rsid w:val="009E7916"/>
    <w:rsid w:val="009E7BD6"/>
    <w:rsid w:val="009E7E6A"/>
    <w:rsid w:val="009F01D8"/>
    <w:rsid w:val="009F0A72"/>
    <w:rsid w:val="009F0E64"/>
    <w:rsid w:val="009F14CC"/>
    <w:rsid w:val="009F14DD"/>
    <w:rsid w:val="009F17EE"/>
    <w:rsid w:val="009F1CB6"/>
    <w:rsid w:val="009F2060"/>
    <w:rsid w:val="009F244A"/>
    <w:rsid w:val="009F256D"/>
    <w:rsid w:val="009F26AB"/>
    <w:rsid w:val="009F30A0"/>
    <w:rsid w:val="009F3566"/>
    <w:rsid w:val="009F3614"/>
    <w:rsid w:val="009F3CCC"/>
    <w:rsid w:val="009F3EC0"/>
    <w:rsid w:val="009F5312"/>
    <w:rsid w:val="009F556A"/>
    <w:rsid w:val="009F5EE1"/>
    <w:rsid w:val="009F751C"/>
    <w:rsid w:val="009F7AEA"/>
    <w:rsid w:val="009F7DAB"/>
    <w:rsid w:val="00A00B43"/>
    <w:rsid w:val="00A00C6B"/>
    <w:rsid w:val="00A0107A"/>
    <w:rsid w:val="00A012AC"/>
    <w:rsid w:val="00A02BDF"/>
    <w:rsid w:val="00A03F29"/>
    <w:rsid w:val="00A047DF"/>
    <w:rsid w:val="00A04CA1"/>
    <w:rsid w:val="00A0546F"/>
    <w:rsid w:val="00A06614"/>
    <w:rsid w:val="00A067A5"/>
    <w:rsid w:val="00A0693B"/>
    <w:rsid w:val="00A06E0F"/>
    <w:rsid w:val="00A07AED"/>
    <w:rsid w:val="00A07C61"/>
    <w:rsid w:val="00A07CD0"/>
    <w:rsid w:val="00A10B26"/>
    <w:rsid w:val="00A10F69"/>
    <w:rsid w:val="00A11DF8"/>
    <w:rsid w:val="00A12443"/>
    <w:rsid w:val="00A13127"/>
    <w:rsid w:val="00A14D25"/>
    <w:rsid w:val="00A15132"/>
    <w:rsid w:val="00A15313"/>
    <w:rsid w:val="00A15855"/>
    <w:rsid w:val="00A16BD5"/>
    <w:rsid w:val="00A16D99"/>
    <w:rsid w:val="00A17399"/>
    <w:rsid w:val="00A17F46"/>
    <w:rsid w:val="00A2047C"/>
    <w:rsid w:val="00A20B2C"/>
    <w:rsid w:val="00A218FE"/>
    <w:rsid w:val="00A21F9D"/>
    <w:rsid w:val="00A2203E"/>
    <w:rsid w:val="00A2210C"/>
    <w:rsid w:val="00A22147"/>
    <w:rsid w:val="00A22BDB"/>
    <w:rsid w:val="00A22C4E"/>
    <w:rsid w:val="00A23759"/>
    <w:rsid w:val="00A23B97"/>
    <w:rsid w:val="00A24640"/>
    <w:rsid w:val="00A24713"/>
    <w:rsid w:val="00A24A13"/>
    <w:rsid w:val="00A24D97"/>
    <w:rsid w:val="00A25FDB"/>
    <w:rsid w:val="00A269A8"/>
    <w:rsid w:val="00A26D86"/>
    <w:rsid w:val="00A271FC"/>
    <w:rsid w:val="00A27289"/>
    <w:rsid w:val="00A2786F"/>
    <w:rsid w:val="00A27E04"/>
    <w:rsid w:val="00A307CC"/>
    <w:rsid w:val="00A320DA"/>
    <w:rsid w:val="00A32581"/>
    <w:rsid w:val="00A32770"/>
    <w:rsid w:val="00A328A3"/>
    <w:rsid w:val="00A334ED"/>
    <w:rsid w:val="00A338B6"/>
    <w:rsid w:val="00A342F0"/>
    <w:rsid w:val="00A3488D"/>
    <w:rsid w:val="00A34A9D"/>
    <w:rsid w:val="00A34BAE"/>
    <w:rsid w:val="00A34EEA"/>
    <w:rsid w:val="00A35E42"/>
    <w:rsid w:val="00A35E49"/>
    <w:rsid w:val="00A35F6E"/>
    <w:rsid w:val="00A360F3"/>
    <w:rsid w:val="00A36101"/>
    <w:rsid w:val="00A36356"/>
    <w:rsid w:val="00A36E9F"/>
    <w:rsid w:val="00A374B2"/>
    <w:rsid w:val="00A3777B"/>
    <w:rsid w:val="00A400BB"/>
    <w:rsid w:val="00A40D48"/>
    <w:rsid w:val="00A40DE3"/>
    <w:rsid w:val="00A4120B"/>
    <w:rsid w:val="00A41969"/>
    <w:rsid w:val="00A41A4F"/>
    <w:rsid w:val="00A41EEA"/>
    <w:rsid w:val="00A41F86"/>
    <w:rsid w:val="00A42A6E"/>
    <w:rsid w:val="00A42B6A"/>
    <w:rsid w:val="00A430DA"/>
    <w:rsid w:val="00A45274"/>
    <w:rsid w:val="00A452AF"/>
    <w:rsid w:val="00A454E4"/>
    <w:rsid w:val="00A4572C"/>
    <w:rsid w:val="00A45BB9"/>
    <w:rsid w:val="00A45CC5"/>
    <w:rsid w:val="00A45E2D"/>
    <w:rsid w:val="00A4667E"/>
    <w:rsid w:val="00A46CE4"/>
    <w:rsid w:val="00A4701D"/>
    <w:rsid w:val="00A471F8"/>
    <w:rsid w:val="00A47480"/>
    <w:rsid w:val="00A474FA"/>
    <w:rsid w:val="00A475E8"/>
    <w:rsid w:val="00A4769D"/>
    <w:rsid w:val="00A502BA"/>
    <w:rsid w:val="00A507A3"/>
    <w:rsid w:val="00A50E2B"/>
    <w:rsid w:val="00A512C9"/>
    <w:rsid w:val="00A516A2"/>
    <w:rsid w:val="00A51854"/>
    <w:rsid w:val="00A52397"/>
    <w:rsid w:val="00A524F3"/>
    <w:rsid w:val="00A527CF"/>
    <w:rsid w:val="00A52984"/>
    <w:rsid w:val="00A52E54"/>
    <w:rsid w:val="00A5440C"/>
    <w:rsid w:val="00A544B7"/>
    <w:rsid w:val="00A553E2"/>
    <w:rsid w:val="00A553F6"/>
    <w:rsid w:val="00A5545C"/>
    <w:rsid w:val="00A55810"/>
    <w:rsid w:val="00A55FB2"/>
    <w:rsid w:val="00A563B6"/>
    <w:rsid w:val="00A56621"/>
    <w:rsid w:val="00A57159"/>
    <w:rsid w:val="00A5726C"/>
    <w:rsid w:val="00A57BCC"/>
    <w:rsid w:val="00A601FD"/>
    <w:rsid w:val="00A6056B"/>
    <w:rsid w:val="00A607EF"/>
    <w:rsid w:val="00A61D6B"/>
    <w:rsid w:val="00A6256C"/>
    <w:rsid w:val="00A62C00"/>
    <w:rsid w:val="00A62F51"/>
    <w:rsid w:val="00A63840"/>
    <w:rsid w:val="00A64773"/>
    <w:rsid w:val="00A64A2B"/>
    <w:rsid w:val="00A64AE0"/>
    <w:rsid w:val="00A64B47"/>
    <w:rsid w:val="00A6506E"/>
    <w:rsid w:val="00A65284"/>
    <w:rsid w:val="00A653DE"/>
    <w:rsid w:val="00A65AE2"/>
    <w:rsid w:val="00A65B2F"/>
    <w:rsid w:val="00A6647D"/>
    <w:rsid w:val="00A675D1"/>
    <w:rsid w:val="00A6786D"/>
    <w:rsid w:val="00A70737"/>
    <w:rsid w:val="00A708CA"/>
    <w:rsid w:val="00A70D24"/>
    <w:rsid w:val="00A715BF"/>
    <w:rsid w:val="00A71DD2"/>
    <w:rsid w:val="00A72433"/>
    <w:rsid w:val="00A72F1D"/>
    <w:rsid w:val="00A72FB6"/>
    <w:rsid w:val="00A73A4A"/>
    <w:rsid w:val="00A74186"/>
    <w:rsid w:val="00A74224"/>
    <w:rsid w:val="00A745E8"/>
    <w:rsid w:val="00A74E6A"/>
    <w:rsid w:val="00A74F2E"/>
    <w:rsid w:val="00A74FF1"/>
    <w:rsid w:val="00A75250"/>
    <w:rsid w:val="00A75F38"/>
    <w:rsid w:val="00A761F2"/>
    <w:rsid w:val="00A76DDA"/>
    <w:rsid w:val="00A80906"/>
    <w:rsid w:val="00A80D3E"/>
    <w:rsid w:val="00A80E4F"/>
    <w:rsid w:val="00A81E30"/>
    <w:rsid w:val="00A81F14"/>
    <w:rsid w:val="00A81FB0"/>
    <w:rsid w:val="00A8361A"/>
    <w:rsid w:val="00A8376E"/>
    <w:rsid w:val="00A838A6"/>
    <w:rsid w:val="00A841A6"/>
    <w:rsid w:val="00A841BD"/>
    <w:rsid w:val="00A843B3"/>
    <w:rsid w:val="00A8495E"/>
    <w:rsid w:val="00A84C65"/>
    <w:rsid w:val="00A84FE0"/>
    <w:rsid w:val="00A84FEB"/>
    <w:rsid w:val="00A8501E"/>
    <w:rsid w:val="00A8649C"/>
    <w:rsid w:val="00A864F8"/>
    <w:rsid w:val="00A86BF6"/>
    <w:rsid w:val="00A86E8A"/>
    <w:rsid w:val="00A87F4A"/>
    <w:rsid w:val="00A903E0"/>
    <w:rsid w:val="00A90982"/>
    <w:rsid w:val="00A90D58"/>
    <w:rsid w:val="00A913F0"/>
    <w:rsid w:val="00A91598"/>
    <w:rsid w:val="00A916C2"/>
    <w:rsid w:val="00A91A07"/>
    <w:rsid w:val="00A920CC"/>
    <w:rsid w:val="00A929F7"/>
    <w:rsid w:val="00A92D9E"/>
    <w:rsid w:val="00A92F02"/>
    <w:rsid w:val="00A933A7"/>
    <w:rsid w:val="00A937FC"/>
    <w:rsid w:val="00A93BD2"/>
    <w:rsid w:val="00A944C4"/>
    <w:rsid w:val="00A94E59"/>
    <w:rsid w:val="00A9506B"/>
    <w:rsid w:val="00A950D2"/>
    <w:rsid w:val="00A95312"/>
    <w:rsid w:val="00A95582"/>
    <w:rsid w:val="00A95F2C"/>
    <w:rsid w:val="00A9604B"/>
    <w:rsid w:val="00A96E38"/>
    <w:rsid w:val="00A9751D"/>
    <w:rsid w:val="00A97BC8"/>
    <w:rsid w:val="00AA04A8"/>
    <w:rsid w:val="00AA051A"/>
    <w:rsid w:val="00AA146D"/>
    <w:rsid w:val="00AA2009"/>
    <w:rsid w:val="00AA2505"/>
    <w:rsid w:val="00AA27CC"/>
    <w:rsid w:val="00AA2894"/>
    <w:rsid w:val="00AA29E1"/>
    <w:rsid w:val="00AA351E"/>
    <w:rsid w:val="00AA3FFD"/>
    <w:rsid w:val="00AA4306"/>
    <w:rsid w:val="00AA497F"/>
    <w:rsid w:val="00AA5114"/>
    <w:rsid w:val="00AA51E9"/>
    <w:rsid w:val="00AA5397"/>
    <w:rsid w:val="00AA578B"/>
    <w:rsid w:val="00AA5DDD"/>
    <w:rsid w:val="00AA6E81"/>
    <w:rsid w:val="00AA6F58"/>
    <w:rsid w:val="00AA70D1"/>
    <w:rsid w:val="00AA7711"/>
    <w:rsid w:val="00AA7B0E"/>
    <w:rsid w:val="00AA7C55"/>
    <w:rsid w:val="00AB0222"/>
    <w:rsid w:val="00AB1104"/>
    <w:rsid w:val="00AB1F9F"/>
    <w:rsid w:val="00AB22A5"/>
    <w:rsid w:val="00AB2821"/>
    <w:rsid w:val="00AB32E5"/>
    <w:rsid w:val="00AB3CE7"/>
    <w:rsid w:val="00AB453D"/>
    <w:rsid w:val="00AB54F7"/>
    <w:rsid w:val="00AB5FD4"/>
    <w:rsid w:val="00AB6CED"/>
    <w:rsid w:val="00AB7DF9"/>
    <w:rsid w:val="00AC0DB0"/>
    <w:rsid w:val="00AC1976"/>
    <w:rsid w:val="00AC1DC9"/>
    <w:rsid w:val="00AC2738"/>
    <w:rsid w:val="00AC2A6A"/>
    <w:rsid w:val="00AC2D67"/>
    <w:rsid w:val="00AC38A2"/>
    <w:rsid w:val="00AC493C"/>
    <w:rsid w:val="00AC4CDA"/>
    <w:rsid w:val="00AC51E3"/>
    <w:rsid w:val="00AC6660"/>
    <w:rsid w:val="00AC67A8"/>
    <w:rsid w:val="00AC6A8F"/>
    <w:rsid w:val="00AC72AD"/>
    <w:rsid w:val="00AC773D"/>
    <w:rsid w:val="00AD0ABE"/>
    <w:rsid w:val="00AD0DAE"/>
    <w:rsid w:val="00AD1DB0"/>
    <w:rsid w:val="00AD2CDB"/>
    <w:rsid w:val="00AD2D47"/>
    <w:rsid w:val="00AD36EA"/>
    <w:rsid w:val="00AD462F"/>
    <w:rsid w:val="00AD4E78"/>
    <w:rsid w:val="00AD5001"/>
    <w:rsid w:val="00AD54F1"/>
    <w:rsid w:val="00AD5683"/>
    <w:rsid w:val="00AD5FC7"/>
    <w:rsid w:val="00AD6AE6"/>
    <w:rsid w:val="00AD6F40"/>
    <w:rsid w:val="00AD7DC2"/>
    <w:rsid w:val="00AE00BB"/>
    <w:rsid w:val="00AE0421"/>
    <w:rsid w:val="00AE0E93"/>
    <w:rsid w:val="00AE1522"/>
    <w:rsid w:val="00AE29C0"/>
    <w:rsid w:val="00AE2B95"/>
    <w:rsid w:val="00AE2DD4"/>
    <w:rsid w:val="00AE31B1"/>
    <w:rsid w:val="00AE3495"/>
    <w:rsid w:val="00AE37D5"/>
    <w:rsid w:val="00AE38F0"/>
    <w:rsid w:val="00AE3C66"/>
    <w:rsid w:val="00AE3FC4"/>
    <w:rsid w:val="00AE4D73"/>
    <w:rsid w:val="00AE53AC"/>
    <w:rsid w:val="00AE5BBA"/>
    <w:rsid w:val="00AE5F6E"/>
    <w:rsid w:val="00AE5F89"/>
    <w:rsid w:val="00AE6249"/>
    <w:rsid w:val="00AE6323"/>
    <w:rsid w:val="00AE6D83"/>
    <w:rsid w:val="00AE74FD"/>
    <w:rsid w:val="00AE7883"/>
    <w:rsid w:val="00AF087D"/>
    <w:rsid w:val="00AF0E5A"/>
    <w:rsid w:val="00AF2191"/>
    <w:rsid w:val="00AF22EE"/>
    <w:rsid w:val="00AF293D"/>
    <w:rsid w:val="00AF3094"/>
    <w:rsid w:val="00AF3626"/>
    <w:rsid w:val="00AF36AB"/>
    <w:rsid w:val="00AF399A"/>
    <w:rsid w:val="00AF3FB7"/>
    <w:rsid w:val="00AF4451"/>
    <w:rsid w:val="00AF4836"/>
    <w:rsid w:val="00AF4F91"/>
    <w:rsid w:val="00AF55AD"/>
    <w:rsid w:val="00AF61A5"/>
    <w:rsid w:val="00AF6639"/>
    <w:rsid w:val="00AF6647"/>
    <w:rsid w:val="00AF7240"/>
    <w:rsid w:val="00AF7284"/>
    <w:rsid w:val="00AF76E9"/>
    <w:rsid w:val="00AF796A"/>
    <w:rsid w:val="00B00B06"/>
    <w:rsid w:val="00B00D23"/>
    <w:rsid w:val="00B012F1"/>
    <w:rsid w:val="00B016D9"/>
    <w:rsid w:val="00B01B8B"/>
    <w:rsid w:val="00B02098"/>
    <w:rsid w:val="00B0227E"/>
    <w:rsid w:val="00B026B8"/>
    <w:rsid w:val="00B02D04"/>
    <w:rsid w:val="00B03710"/>
    <w:rsid w:val="00B057FC"/>
    <w:rsid w:val="00B05FA8"/>
    <w:rsid w:val="00B06865"/>
    <w:rsid w:val="00B06869"/>
    <w:rsid w:val="00B070AD"/>
    <w:rsid w:val="00B07253"/>
    <w:rsid w:val="00B07585"/>
    <w:rsid w:val="00B102FB"/>
    <w:rsid w:val="00B10F25"/>
    <w:rsid w:val="00B11B87"/>
    <w:rsid w:val="00B11CD8"/>
    <w:rsid w:val="00B11DA1"/>
    <w:rsid w:val="00B12ADF"/>
    <w:rsid w:val="00B12EAB"/>
    <w:rsid w:val="00B131BF"/>
    <w:rsid w:val="00B13A24"/>
    <w:rsid w:val="00B148B4"/>
    <w:rsid w:val="00B14A88"/>
    <w:rsid w:val="00B1501C"/>
    <w:rsid w:val="00B150B3"/>
    <w:rsid w:val="00B15539"/>
    <w:rsid w:val="00B15B62"/>
    <w:rsid w:val="00B1636A"/>
    <w:rsid w:val="00B168D1"/>
    <w:rsid w:val="00B17595"/>
    <w:rsid w:val="00B17A3D"/>
    <w:rsid w:val="00B17C0A"/>
    <w:rsid w:val="00B17C6D"/>
    <w:rsid w:val="00B17E9D"/>
    <w:rsid w:val="00B20281"/>
    <w:rsid w:val="00B209E8"/>
    <w:rsid w:val="00B20E46"/>
    <w:rsid w:val="00B21AE6"/>
    <w:rsid w:val="00B220BB"/>
    <w:rsid w:val="00B225ED"/>
    <w:rsid w:val="00B22BE6"/>
    <w:rsid w:val="00B23337"/>
    <w:rsid w:val="00B2360B"/>
    <w:rsid w:val="00B24358"/>
    <w:rsid w:val="00B246D6"/>
    <w:rsid w:val="00B25AEB"/>
    <w:rsid w:val="00B25BD5"/>
    <w:rsid w:val="00B264D3"/>
    <w:rsid w:val="00B26583"/>
    <w:rsid w:val="00B27033"/>
    <w:rsid w:val="00B27BEF"/>
    <w:rsid w:val="00B30509"/>
    <w:rsid w:val="00B308FA"/>
    <w:rsid w:val="00B30E68"/>
    <w:rsid w:val="00B31566"/>
    <w:rsid w:val="00B31B57"/>
    <w:rsid w:val="00B31F02"/>
    <w:rsid w:val="00B324A0"/>
    <w:rsid w:val="00B32C9A"/>
    <w:rsid w:val="00B32FCA"/>
    <w:rsid w:val="00B3329F"/>
    <w:rsid w:val="00B33317"/>
    <w:rsid w:val="00B342A7"/>
    <w:rsid w:val="00B34CD2"/>
    <w:rsid w:val="00B34F49"/>
    <w:rsid w:val="00B351F2"/>
    <w:rsid w:val="00B36BF1"/>
    <w:rsid w:val="00B36EE3"/>
    <w:rsid w:val="00B37387"/>
    <w:rsid w:val="00B37DD3"/>
    <w:rsid w:val="00B37E49"/>
    <w:rsid w:val="00B404D2"/>
    <w:rsid w:val="00B40701"/>
    <w:rsid w:val="00B40A27"/>
    <w:rsid w:val="00B41755"/>
    <w:rsid w:val="00B41772"/>
    <w:rsid w:val="00B41C14"/>
    <w:rsid w:val="00B41D4E"/>
    <w:rsid w:val="00B4211B"/>
    <w:rsid w:val="00B42175"/>
    <w:rsid w:val="00B42177"/>
    <w:rsid w:val="00B42AFC"/>
    <w:rsid w:val="00B42D07"/>
    <w:rsid w:val="00B432B7"/>
    <w:rsid w:val="00B4355C"/>
    <w:rsid w:val="00B4470B"/>
    <w:rsid w:val="00B45405"/>
    <w:rsid w:val="00B45F8E"/>
    <w:rsid w:val="00B46140"/>
    <w:rsid w:val="00B462EF"/>
    <w:rsid w:val="00B46419"/>
    <w:rsid w:val="00B466ED"/>
    <w:rsid w:val="00B468CD"/>
    <w:rsid w:val="00B46CC6"/>
    <w:rsid w:val="00B474F3"/>
    <w:rsid w:val="00B504DC"/>
    <w:rsid w:val="00B506CE"/>
    <w:rsid w:val="00B50973"/>
    <w:rsid w:val="00B50FE4"/>
    <w:rsid w:val="00B51833"/>
    <w:rsid w:val="00B51AEF"/>
    <w:rsid w:val="00B51B51"/>
    <w:rsid w:val="00B52680"/>
    <w:rsid w:val="00B52BFF"/>
    <w:rsid w:val="00B52C2D"/>
    <w:rsid w:val="00B54E59"/>
    <w:rsid w:val="00B54EDA"/>
    <w:rsid w:val="00B54F77"/>
    <w:rsid w:val="00B55C35"/>
    <w:rsid w:val="00B55CBD"/>
    <w:rsid w:val="00B5707F"/>
    <w:rsid w:val="00B57274"/>
    <w:rsid w:val="00B57523"/>
    <w:rsid w:val="00B57FBB"/>
    <w:rsid w:val="00B6052F"/>
    <w:rsid w:val="00B606B4"/>
    <w:rsid w:val="00B6074C"/>
    <w:rsid w:val="00B61544"/>
    <w:rsid w:val="00B62C38"/>
    <w:rsid w:val="00B630E0"/>
    <w:rsid w:val="00B63328"/>
    <w:rsid w:val="00B6348D"/>
    <w:rsid w:val="00B63762"/>
    <w:rsid w:val="00B63E27"/>
    <w:rsid w:val="00B63F6C"/>
    <w:rsid w:val="00B63F88"/>
    <w:rsid w:val="00B641CC"/>
    <w:rsid w:val="00B64211"/>
    <w:rsid w:val="00B64E93"/>
    <w:rsid w:val="00B6506A"/>
    <w:rsid w:val="00B65BE0"/>
    <w:rsid w:val="00B65E5B"/>
    <w:rsid w:val="00B667A3"/>
    <w:rsid w:val="00B67EFB"/>
    <w:rsid w:val="00B67F18"/>
    <w:rsid w:val="00B67FCE"/>
    <w:rsid w:val="00B70331"/>
    <w:rsid w:val="00B7055E"/>
    <w:rsid w:val="00B70A9A"/>
    <w:rsid w:val="00B70D28"/>
    <w:rsid w:val="00B712FE"/>
    <w:rsid w:val="00B7166A"/>
    <w:rsid w:val="00B718A3"/>
    <w:rsid w:val="00B71D4E"/>
    <w:rsid w:val="00B723AC"/>
    <w:rsid w:val="00B7244F"/>
    <w:rsid w:val="00B7301D"/>
    <w:rsid w:val="00B731C8"/>
    <w:rsid w:val="00B739F5"/>
    <w:rsid w:val="00B73E80"/>
    <w:rsid w:val="00B749C5"/>
    <w:rsid w:val="00B74CFD"/>
    <w:rsid w:val="00B755BE"/>
    <w:rsid w:val="00B7641D"/>
    <w:rsid w:val="00B76AD7"/>
    <w:rsid w:val="00B7702C"/>
    <w:rsid w:val="00B773E8"/>
    <w:rsid w:val="00B77618"/>
    <w:rsid w:val="00B776F0"/>
    <w:rsid w:val="00B77C2C"/>
    <w:rsid w:val="00B77EA5"/>
    <w:rsid w:val="00B801C3"/>
    <w:rsid w:val="00B80890"/>
    <w:rsid w:val="00B8102C"/>
    <w:rsid w:val="00B81D3F"/>
    <w:rsid w:val="00B81D72"/>
    <w:rsid w:val="00B826BE"/>
    <w:rsid w:val="00B82A5A"/>
    <w:rsid w:val="00B82BE4"/>
    <w:rsid w:val="00B82C0C"/>
    <w:rsid w:val="00B830CB"/>
    <w:rsid w:val="00B83937"/>
    <w:rsid w:val="00B84AE0"/>
    <w:rsid w:val="00B84C82"/>
    <w:rsid w:val="00B85378"/>
    <w:rsid w:val="00B8547A"/>
    <w:rsid w:val="00B90584"/>
    <w:rsid w:val="00B9061A"/>
    <w:rsid w:val="00B91202"/>
    <w:rsid w:val="00B915C9"/>
    <w:rsid w:val="00B91818"/>
    <w:rsid w:val="00B925E7"/>
    <w:rsid w:val="00B9283B"/>
    <w:rsid w:val="00B92FA7"/>
    <w:rsid w:val="00B93086"/>
    <w:rsid w:val="00B936F2"/>
    <w:rsid w:val="00B937D8"/>
    <w:rsid w:val="00B9429B"/>
    <w:rsid w:val="00B94BE6"/>
    <w:rsid w:val="00B94EFF"/>
    <w:rsid w:val="00B9542F"/>
    <w:rsid w:val="00B955D5"/>
    <w:rsid w:val="00B9583B"/>
    <w:rsid w:val="00B95A9F"/>
    <w:rsid w:val="00B95C17"/>
    <w:rsid w:val="00B95C34"/>
    <w:rsid w:val="00B95D5F"/>
    <w:rsid w:val="00B95DC6"/>
    <w:rsid w:val="00B9641D"/>
    <w:rsid w:val="00B96B35"/>
    <w:rsid w:val="00B97A56"/>
    <w:rsid w:val="00B97CAC"/>
    <w:rsid w:val="00BA0287"/>
    <w:rsid w:val="00BA162D"/>
    <w:rsid w:val="00BA17B3"/>
    <w:rsid w:val="00BA1E53"/>
    <w:rsid w:val="00BA2D42"/>
    <w:rsid w:val="00BA2F4D"/>
    <w:rsid w:val="00BA2F6F"/>
    <w:rsid w:val="00BA31D1"/>
    <w:rsid w:val="00BA3717"/>
    <w:rsid w:val="00BA3995"/>
    <w:rsid w:val="00BA4875"/>
    <w:rsid w:val="00BA4B33"/>
    <w:rsid w:val="00BA52A4"/>
    <w:rsid w:val="00BA59C7"/>
    <w:rsid w:val="00BA5A5B"/>
    <w:rsid w:val="00BA5ACC"/>
    <w:rsid w:val="00BA5C1E"/>
    <w:rsid w:val="00BA6406"/>
    <w:rsid w:val="00BA6499"/>
    <w:rsid w:val="00BA7039"/>
    <w:rsid w:val="00BA71DF"/>
    <w:rsid w:val="00BA746B"/>
    <w:rsid w:val="00BA7E0E"/>
    <w:rsid w:val="00BB0E4B"/>
    <w:rsid w:val="00BB106C"/>
    <w:rsid w:val="00BB1780"/>
    <w:rsid w:val="00BB1C5D"/>
    <w:rsid w:val="00BB2E61"/>
    <w:rsid w:val="00BB371D"/>
    <w:rsid w:val="00BB3824"/>
    <w:rsid w:val="00BB43FB"/>
    <w:rsid w:val="00BB47E8"/>
    <w:rsid w:val="00BB52B1"/>
    <w:rsid w:val="00BB5524"/>
    <w:rsid w:val="00BB562D"/>
    <w:rsid w:val="00BB5CCC"/>
    <w:rsid w:val="00BB601A"/>
    <w:rsid w:val="00BB6FCE"/>
    <w:rsid w:val="00BB7019"/>
    <w:rsid w:val="00BB7672"/>
    <w:rsid w:val="00BC08B1"/>
    <w:rsid w:val="00BC0E34"/>
    <w:rsid w:val="00BC118A"/>
    <w:rsid w:val="00BC1AD1"/>
    <w:rsid w:val="00BC1AEB"/>
    <w:rsid w:val="00BC2A63"/>
    <w:rsid w:val="00BC2B3F"/>
    <w:rsid w:val="00BC30AE"/>
    <w:rsid w:val="00BC42AB"/>
    <w:rsid w:val="00BC4373"/>
    <w:rsid w:val="00BC46A8"/>
    <w:rsid w:val="00BC473C"/>
    <w:rsid w:val="00BC4B07"/>
    <w:rsid w:val="00BC4E6B"/>
    <w:rsid w:val="00BC562E"/>
    <w:rsid w:val="00BC5841"/>
    <w:rsid w:val="00BC5AFD"/>
    <w:rsid w:val="00BC62FA"/>
    <w:rsid w:val="00BC632B"/>
    <w:rsid w:val="00BC6422"/>
    <w:rsid w:val="00BC7819"/>
    <w:rsid w:val="00BD0405"/>
    <w:rsid w:val="00BD0460"/>
    <w:rsid w:val="00BD10C2"/>
    <w:rsid w:val="00BD1D99"/>
    <w:rsid w:val="00BD1F45"/>
    <w:rsid w:val="00BD1FA2"/>
    <w:rsid w:val="00BD2805"/>
    <w:rsid w:val="00BD2BD8"/>
    <w:rsid w:val="00BD3F4A"/>
    <w:rsid w:val="00BD4E96"/>
    <w:rsid w:val="00BD52B2"/>
    <w:rsid w:val="00BD6185"/>
    <w:rsid w:val="00BD6DE7"/>
    <w:rsid w:val="00BD7683"/>
    <w:rsid w:val="00BD7774"/>
    <w:rsid w:val="00BE04D1"/>
    <w:rsid w:val="00BE052E"/>
    <w:rsid w:val="00BE0FD4"/>
    <w:rsid w:val="00BE11DC"/>
    <w:rsid w:val="00BE123E"/>
    <w:rsid w:val="00BE1841"/>
    <w:rsid w:val="00BE252A"/>
    <w:rsid w:val="00BE30B5"/>
    <w:rsid w:val="00BE3130"/>
    <w:rsid w:val="00BE395A"/>
    <w:rsid w:val="00BE3B80"/>
    <w:rsid w:val="00BE4308"/>
    <w:rsid w:val="00BE4BE4"/>
    <w:rsid w:val="00BE4E4C"/>
    <w:rsid w:val="00BE50D9"/>
    <w:rsid w:val="00BE5643"/>
    <w:rsid w:val="00BE58F9"/>
    <w:rsid w:val="00BE636A"/>
    <w:rsid w:val="00BE6916"/>
    <w:rsid w:val="00BE6D7C"/>
    <w:rsid w:val="00BE7C24"/>
    <w:rsid w:val="00BE7DD9"/>
    <w:rsid w:val="00BF084E"/>
    <w:rsid w:val="00BF087D"/>
    <w:rsid w:val="00BF0F5F"/>
    <w:rsid w:val="00BF1621"/>
    <w:rsid w:val="00BF1976"/>
    <w:rsid w:val="00BF2016"/>
    <w:rsid w:val="00BF218D"/>
    <w:rsid w:val="00BF28B6"/>
    <w:rsid w:val="00BF2CB2"/>
    <w:rsid w:val="00BF3020"/>
    <w:rsid w:val="00BF30C5"/>
    <w:rsid w:val="00BF3199"/>
    <w:rsid w:val="00BF3FB9"/>
    <w:rsid w:val="00BF3FED"/>
    <w:rsid w:val="00BF41C8"/>
    <w:rsid w:val="00BF428F"/>
    <w:rsid w:val="00BF4AE8"/>
    <w:rsid w:val="00BF4DE8"/>
    <w:rsid w:val="00BF4E54"/>
    <w:rsid w:val="00BF5009"/>
    <w:rsid w:val="00BF5482"/>
    <w:rsid w:val="00BF787C"/>
    <w:rsid w:val="00C00144"/>
    <w:rsid w:val="00C01625"/>
    <w:rsid w:val="00C01D86"/>
    <w:rsid w:val="00C023B3"/>
    <w:rsid w:val="00C02576"/>
    <w:rsid w:val="00C025B3"/>
    <w:rsid w:val="00C02AFB"/>
    <w:rsid w:val="00C02B0A"/>
    <w:rsid w:val="00C031F4"/>
    <w:rsid w:val="00C035F0"/>
    <w:rsid w:val="00C03C60"/>
    <w:rsid w:val="00C03E18"/>
    <w:rsid w:val="00C041EF"/>
    <w:rsid w:val="00C04695"/>
    <w:rsid w:val="00C04A25"/>
    <w:rsid w:val="00C054F1"/>
    <w:rsid w:val="00C06584"/>
    <w:rsid w:val="00C06A84"/>
    <w:rsid w:val="00C0727D"/>
    <w:rsid w:val="00C07724"/>
    <w:rsid w:val="00C07737"/>
    <w:rsid w:val="00C07B03"/>
    <w:rsid w:val="00C10088"/>
    <w:rsid w:val="00C100DA"/>
    <w:rsid w:val="00C102FF"/>
    <w:rsid w:val="00C11797"/>
    <w:rsid w:val="00C11E38"/>
    <w:rsid w:val="00C11E71"/>
    <w:rsid w:val="00C1223F"/>
    <w:rsid w:val="00C12BC3"/>
    <w:rsid w:val="00C13399"/>
    <w:rsid w:val="00C13509"/>
    <w:rsid w:val="00C13580"/>
    <w:rsid w:val="00C13D0B"/>
    <w:rsid w:val="00C1416D"/>
    <w:rsid w:val="00C14F1E"/>
    <w:rsid w:val="00C1509E"/>
    <w:rsid w:val="00C15307"/>
    <w:rsid w:val="00C15B2B"/>
    <w:rsid w:val="00C15C91"/>
    <w:rsid w:val="00C167CD"/>
    <w:rsid w:val="00C171B9"/>
    <w:rsid w:val="00C17645"/>
    <w:rsid w:val="00C17B77"/>
    <w:rsid w:val="00C20022"/>
    <w:rsid w:val="00C205EC"/>
    <w:rsid w:val="00C2069A"/>
    <w:rsid w:val="00C20801"/>
    <w:rsid w:val="00C209E4"/>
    <w:rsid w:val="00C21775"/>
    <w:rsid w:val="00C219C2"/>
    <w:rsid w:val="00C21EDB"/>
    <w:rsid w:val="00C22720"/>
    <w:rsid w:val="00C22F9D"/>
    <w:rsid w:val="00C23642"/>
    <w:rsid w:val="00C23B16"/>
    <w:rsid w:val="00C24822"/>
    <w:rsid w:val="00C24BAF"/>
    <w:rsid w:val="00C25616"/>
    <w:rsid w:val="00C259DB"/>
    <w:rsid w:val="00C26498"/>
    <w:rsid w:val="00C26551"/>
    <w:rsid w:val="00C2666F"/>
    <w:rsid w:val="00C26855"/>
    <w:rsid w:val="00C27A40"/>
    <w:rsid w:val="00C30068"/>
    <w:rsid w:val="00C309A0"/>
    <w:rsid w:val="00C30B14"/>
    <w:rsid w:val="00C31039"/>
    <w:rsid w:val="00C318D9"/>
    <w:rsid w:val="00C31BC4"/>
    <w:rsid w:val="00C31D0A"/>
    <w:rsid w:val="00C31F1A"/>
    <w:rsid w:val="00C32746"/>
    <w:rsid w:val="00C331C4"/>
    <w:rsid w:val="00C33387"/>
    <w:rsid w:val="00C3389E"/>
    <w:rsid w:val="00C3469C"/>
    <w:rsid w:val="00C349E4"/>
    <w:rsid w:val="00C34ABC"/>
    <w:rsid w:val="00C34B25"/>
    <w:rsid w:val="00C34FEC"/>
    <w:rsid w:val="00C35683"/>
    <w:rsid w:val="00C356D9"/>
    <w:rsid w:val="00C35B7E"/>
    <w:rsid w:val="00C368E4"/>
    <w:rsid w:val="00C36FF1"/>
    <w:rsid w:val="00C375C9"/>
    <w:rsid w:val="00C37FD2"/>
    <w:rsid w:val="00C4098D"/>
    <w:rsid w:val="00C40A04"/>
    <w:rsid w:val="00C40E4B"/>
    <w:rsid w:val="00C40FC6"/>
    <w:rsid w:val="00C43994"/>
    <w:rsid w:val="00C443C9"/>
    <w:rsid w:val="00C44A51"/>
    <w:rsid w:val="00C44E1A"/>
    <w:rsid w:val="00C454CC"/>
    <w:rsid w:val="00C45553"/>
    <w:rsid w:val="00C455CB"/>
    <w:rsid w:val="00C46025"/>
    <w:rsid w:val="00C46452"/>
    <w:rsid w:val="00C46E14"/>
    <w:rsid w:val="00C47757"/>
    <w:rsid w:val="00C50776"/>
    <w:rsid w:val="00C509B4"/>
    <w:rsid w:val="00C51D7D"/>
    <w:rsid w:val="00C537C4"/>
    <w:rsid w:val="00C538E5"/>
    <w:rsid w:val="00C53A2E"/>
    <w:rsid w:val="00C53E5D"/>
    <w:rsid w:val="00C53EF3"/>
    <w:rsid w:val="00C5406A"/>
    <w:rsid w:val="00C54081"/>
    <w:rsid w:val="00C552BB"/>
    <w:rsid w:val="00C55F20"/>
    <w:rsid w:val="00C5654C"/>
    <w:rsid w:val="00C568D7"/>
    <w:rsid w:val="00C5777D"/>
    <w:rsid w:val="00C60D60"/>
    <w:rsid w:val="00C61669"/>
    <w:rsid w:val="00C61D94"/>
    <w:rsid w:val="00C62C3E"/>
    <w:rsid w:val="00C62C9A"/>
    <w:rsid w:val="00C63031"/>
    <w:rsid w:val="00C631F6"/>
    <w:rsid w:val="00C641BA"/>
    <w:rsid w:val="00C64276"/>
    <w:rsid w:val="00C646CC"/>
    <w:rsid w:val="00C647C5"/>
    <w:rsid w:val="00C6503A"/>
    <w:rsid w:val="00C6537D"/>
    <w:rsid w:val="00C65999"/>
    <w:rsid w:val="00C666E0"/>
    <w:rsid w:val="00C66974"/>
    <w:rsid w:val="00C669E0"/>
    <w:rsid w:val="00C66C98"/>
    <w:rsid w:val="00C66FE2"/>
    <w:rsid w:val="00C67298"/>
    <w:rsid w:val="00C67406"/>
    <w:rsid w:val="00C674DA"/>
    <w:rsid w:val="00C702BB"/>
    <w:rsid w:val="00C707A8"/>
    <w:rsid w:val="00C71AC6"/>
    <w:rsid w:val="00C72196"/>
    <w:rsid w:val="00C725F0"/>
    <w:rsid w:val="00C728AD"/>
    <w:rsid w:val="00C72B49"/>
    <w:rsid w:val="00C72EC4"/>
    <w:rsid w:val="00C74297"/>
    <w:rsid w:val="00C7435D"/>
    <w:rsid w:val="00C762BD"/>
    <w:rsid w:val="00C762BF"/>
    <w:rsid w:val="00C76466"/>
    <w:rsid w:val="00C76D89"/>
    <w:rsid w:val="00C76EBA"/>
    <w:rsid w:val="00C76EE3"/>
    <w:rsid w:val="00C773FD"/>
    <w:rsid w:val="00C77653"/>
    <w:rsid w:val="00C77CEF"/>
    <w:rsid w:val="00C77F65"/>
    <w:rsid w:val="00C802D9"/>
    <w:rsid w:val="00C81594"/>
    <w:rsid w:val="00C819E4"/>
    <w:rsid w:val="00C82BFE"/>
    <w:rsid w:val="00C82F5A"/>
    <w:rsid w:val="00C83B64"/>
    <w:rsid w:val="00C83E2C"/>
    <w:rsid w:val="00C84A33"/>
    <w:rsid w:val="00C84DBF"/>
    <w:rsid w:val="00C84EAD"/>
    <w:rsid w:val="00C86413"/>
    <w:rsid w:val="00C872A8"/>
    <w:rsid w:val="00C87C6D"/>
    <w:rsid w:val="00C904E1"/>
    <w:rsid w:val="00C90934"/>
    <w:rsid w:val="00C91D10"/>
    <w:rsid w:val="00C91D38"/>
    <w:rsid w:val="00C91D97"/>
    <w:rsid w:val="00C92698"/>
    <w:rsid w:val="00C92879"/>
    <w:rsid w:val="00C92E95"/>
    <w:rsid w:val="00C92F68"/>
    <w:rsid w:val="00C93569"/>
    <w:rsid w:val="00C9394F"/>
    <w:rsid w:val="00C93FC4"/>
    <w:rsid w:val="00C94582"/>
    <w:rsid w:val="00C953FB"/>
    <w:rsid w:val="00C96FBA"/>
    <w:rsid w:val="00C96FF1"/>
    <w:rsid w:val="00C9757F"/>
    <w:rsid w:val="00CA007C"/>
    <w:rsid w:val="00CA059D"/>
    <w:rsid w:val="00CA0E89"/>
    <w:rsid w:val="00CA11CF"/>
    <w:rsid w:val="00CA1411"/>
    <w:rsid w:val="00CA21B5"/>
    <w:rsid w:val="00CA2AA2"/>
    <w:rsid w:val="00CA2E85"/>
    <w:rsid w:val="00CA332D"/>
    <w:rsid w:val="00CA33F7"/>
    <w:rsid w:val="00CA4368"/>
    <w:rsid w:val="00CA4420"/>
    <w:rsid w:val="00CA4552"/>
    <w:rsid w:val="00CA49B1"/>
    <w:rsid w:val="00CA4E30"/>
    <w:rsid w:val="00CA4E85"/>
    <w:rsid w:val="00CA54AA"/>
    <w:rsid w:val="00CA65DB"/>
    <w:rsid w:val="00CA6A54"/>
    <w:rsid w:val="00CA6E4C"/>
    <w:rsid w:val="00CA6E5E"/>
    <w:rsid w:val="00CA70BD"/>
    <w:rsid w:val="00CA7737"/>
    <w:rsid w:val="00CA7CC7"/>
    <w:rsid w:val="00CB0685"/>
    <w:rsid w:val="00CB0AEC"/>
    <w:rsid w:val="00CB1182"/>
    <w:rsid w:val="00CB1609"/>
    <w:rsid w:val="00CB2966"/>
    <w:rsid w:val="00CB2A2C"/>
    <w:rsid w:val="00CB2F9C"/>
    <w:rsid w:val="00CB3158"/>
    <w:rsid w:val="00CB3347"/>
    <w:rsid w:val="00CB4328"/>
    <w:rsid w:val="00CB50A7"/>
    <w:rsid w:val="00CB5A65"/>
    <w:rsid w:val="00CB5AE5"/>
    <w:rsid w:val="00CB617A"/>
    <w:rsid w:val="00CB74BF"/>
    <w:rsid w:val="00CB751B"/>
    <w:rsid w:val="00CB772C"/>
    <w:rsid w:val="00CB7F4D"/>
    <w:rsid w:val="00CC01C1"/>
    <w:rsid w:val="00CC02D1"/>
    <w:rsid w:val="00CC0A1B"/>
    <w:rsid w:val="00CC0A3B"/>
    <w:rsid w:val="00CC1188"/>
    <w:rsid w:val="00CC1AAA"/>
    <w:rsid w:val="00CC1B64"/>
    <w:rsid w:val="00CC3084"/>
    <w:rsid w:val="00CC3294"/>
    <w:rsid w:val="00CC3F46"/>
    <w:rsid w:val="00CC4CA6"/>
    <w:rsid w:val="00CC4DF8"/>
    <w:rsid w:val="00CC580A"/>
    <w:rsid w:val="00CC5DE8"/>
    <w:rsid w:val="00CC67D9"/>
    <w:rsid w:val="00CC6CC7"/>
    <w:rsid w:val="00CC701D"/>
    <w:rsid w:val="00CC7049"/>
    <w:rsid w:val="00CC71BE"/>
    <w:rsid w:val="00CC72C7"/>
    <w:rsid w:val="00CD007C"/>
    <w:rsid w:val="00CD04E1"/>
    <w:rsid w:val="00CD081B"/>
    <w:rsid w:val="00CD0CB4"/>
    <w:rsid w:val="00CD12C1"/>
    <w:rsid w:val="00CD1BBC"/>
    <w:rsid w:val="00CD1DE9"/>
    <w:rsid w:val="00CD22E5"/>
    <w:rsid w:val="00CD298A"/>
    <w:rsid w:val="00CD2B55"/>
    <w:rsid w:val="00CD3381"/>
    <w:rsid w:val="00CD339F"/>
    <w:rsid w:val="00CD33F5"/>
    <w:rsid w:val="00CD35EC"/>
    <w:rsid w:val="00CD4384"/>
    <w:rsid w:val="00CD4682"/>
    <w:rsid w:val="00CD4FF9"/>
    <w:rsid w:val="00CD525A"/>
    <w:rsid w:val="00CD5983"/>
    <w:rsid w:val="00CD5EF9"/>
    <w:rsid w:val="00CD68D5"/>
    <w:rsid w:val="00CD6E9D"/>
    <w:rsid w:val="00CD7253"/>
    <w:rsid w:val="00CD7688"/>
    <w:rsid w:val="00CD7FB7"/>
    <w:rsid w:val="00CE092B"/>
    <w:rsid w:val="00CE095A"/>
    <w:rsid w:val="00CE0FA6"/>
    <w:rsid w:val="00CE17F3"/>
    <w:rsid w:val="00CE24F7"/>
    <w:rsid w:val="00CE26A2"/>
    <w:rsid w:val="00CE2E6E"/>
    <w:rsid w:val="00CE2FC8"/>
    <w:rsid w:val="00CE35FB"/>
    <w:rsid w:val="00CE368B"/>
    <w:rsid w:val="00CE36A2"/>
    <w:rsid w:val="00CE371D"/>
    <w:rsid w:val="00CE460E"/>
    <w:rsid w:val="00CE5385"/>
    <w:rsid w:val="00CE54EC"/>
    <w:rsid w:val="00CE5781"/>
    <w:rsid w:val="00CE6EEF"/>
    <w:rsid w:val="00CE6FB7"/>
    <w:rsid w:val="00CE760F"/>
    <w:rsid w:val="00CE7A2A"/>
    <w:rsid w:val="00CF019A"/>
    <w:rsid w:val="00CF0D7C"/>
    <w:rsid w:val="00CF0E15"/>
    <w:rsid w:val="00CF12A3"/>
    <w:rsid w:val="00CF137E"/>
    <w:rsid w:val="00CF1D95"/>
    <w:rsid w:val="00CF29B9"/>
    <w:rsid w:val="00CF2D7A"/>
    <w:rsid w:val="00CF3213"/>
    <w:rsid w:val="00CF3579"/>
    <w:rsid w:val="00CF3D12"/>
    <w:rsid w:val="00CF3E91"/>
    <w:rsid w:val="00CF4307"/>
    <w:rsid w:val="00CF497C"/>
    <w:rsid w:val="00CF4AED"/>
    <w:rsid w:val="00CF4DF2"/>
    <w:rsid w:val="00CF4FA6"/>
    <w:rsid w:val="00CF5A7D"/>
    <w:rsid w:val="00CF6B9F"/>
    <w:rsid w:val="00CF6C80"/>
    <w:rsid w:val="00CF6F64"/>
    <w:rsid w:val="00CF7183"/>
    <w:rsid w:val="00CF733E"/>
    <w:rsid w:val="00CF7BB8"/>
    <w:rsid w:val="00D00D3E"/>
    <w:rsid w:val="00D00DB6"/>
    <w:rsid w:val="00D011A5"/>
    <w:rsid w:val="00D01422"/>
    <w:rsid w:val="00D015A8"/>
    <w:rsid w:val="00D017AB"/>
    <w:rsid w:val="00D021BE"/>
    <w:rsid w:val="00D02342"/>
    <w:rsid w:val="00D0265E"/>
    <w:rsid w:val="00D02B28"/>
    <w:rsid w:val="00D031C2"/>
    <w:rsid w:val="00D03C00"/>
    <w:rsid w:val="00D04047"/>
    <w:rsid w:val="00D041E1"/>
    <w:rsid w:val="00D04A39"/>
    <w:rsid w:val="00D04A7F"/>
    <w:rsid w:val="00D04B38"/>
    <w:rsid w:val="00D04FA0"/>
    <w:rsid w:val="00D050C7"/>
    <w:rsid w:val="00D05447"/>
    <w:rsid w:val="00D05664"/>
    <w:rsid w:val="00D05F1A"/>
    <w:rsid w:val="00D06533"/>
    <w:rsid w:val="00D06CA3"/>
    <w:rsid w:val="00D07596"/>
    <w:rsid w:val="00D07D0A"/>
    <w:rsid w:val="00D07F42"/>
    <w:rsid w:val="00D101D0"/>
    <w:rsid w:val="00D1046B"/>
    <w:rsid w:val="00D11885"/>
    <w:rsid w:val="00D126B2"/>
    <w:rsid w:val="00D12740"/>
    <w:rsid w:val="00D12E61"/>
    <w:rsid w:val="00D1386A"/>
    <w:rsid w:val="00D14BAA"/>
    <w:rsid w:val="00D14D45"/>
    <w:rsid w:val="00D1584B"/>
    <w:rsid w:val="00D15CF4"/>
    <w:rsid w:val="00D15FEE"/>
    <w:rsid w:val="00D16595"/>
    <w:rsid w:val="00D1686A"/>
    <w:rsid w:val="00D16AE4"/>
    <w:rsid w:val="00D16B0D"/>
    <w:rsid w:val="00D1729F"/>
    <w:rsid w:val="00D20562"/>
    <w:rsid w:val="00D21040"/>
    <w:rsid w:val="00D21833"/>
    <w:rsid w:val="00D21BCD"/>
    <w:rsid w:val="00D22398"/>
    <w:rsid w:val="00D229A9"/>
    <w:rsid w:val="00D22CA3"/>
    <w:rsid w:val="00D22FC8"/>
    <w:rsid w:val="00D23912"/>
    <w:rsid w:val="00D23D73"/>
    <w:rsid w:val="00D23EB3"/>
    <w:rsid w:val="00D23F14"/>
    <w:rsid w:val="00D24686"/>
    <w:rsid w:val="00D2475E"/>
    <w:rsid w:val="00D255E8"/>
    <w:rsid w:val="00D25BD8"/>
    <w:rsid w:val="00D25EAD"/>
    <w:rsid w:val="00D261B3"/>
    <w:rsid w:val="00D26367"/>
    <w:rsid w:val="00D263FE"/>
    <w:rsid w:val="00D26A2B"/>
    <w:rsid w:val="00D26B21"/>
    <w:rsid w:val="00D273E8"/>
    <w:rsid w:val="00D304B4"/>
    <w:rsid w:val="00D309F2"/>
    <w:rsid w:val="00D31A6C"/>
    <w:rsid w:val="00D31B90"/>
    <w:rsid w:val="00D31FC2"/>
    <w:rsid w:val="00D32549"/>
    <w:rsid w:val="00D32D81"/>
    <w:rsid w:val="00D33018"/>
    <w:rsid w:val="00D33206"/>
    <w:rsid w:val="00D33859"/>
    <w:rsid w:val="00D33A8C"/>
    <w:rsid w:val="00D33AE6"/>
    <w:rsid w:val="00D33D9C"/>
    <w:rsid w:val="00D3451B"/>
    <w:rsid w:val="00D353C4"/>
    <w:rsid w:val="00D353CF"/>
    <w:rsid w:val="00D357A1"/>
    <w:rsid w:val="00D35D5C"/>
    <w:rsid w:val="00D35E66"/>
    <w:rsid w:val="00D362FC"/>
    <w:rsid w:val="00D36300"/>
    <w:rsid w:val="00D3636A"/>
    <w:rsid w:val="00D3717B"/>
    <w:rsid w:val="00D3737C"/>
    <w:rsid w:val="00D37473"/>
    <w:rsid w:val="00D37A7E"/>
    <w:rsid w:val="00D37D0A"/>
    <w:rsid w:val="00D40147"/>
    <w:rsid w:val="00D408BA"/>
    <w:rsid w:val="00D4096A"/>
    <w:rsid w:val="00D4098C"/>
    <w:rsid w:val="00D41194"/>
    <w:rsid w:val="00D416E2"/>
    <w:rsid w:val="00D41C58"/>
    <w:rsid w:val="00D4292C"/>
    <w:rsid w:val="00D42DE2"/>
    <w:rsid w:val="00D42EEB"/>
    <w:rsid w:val="00D438D1"/>
    <w:rsid w:val="00D43A86"/>
    <w:rsid w:val="00D43AF3"/>
    <w:rsid w:val="00D44AEB"/>
    <w:rsid w:val="00D44C6E"/>
    <w:rsid w:val="00D455CF"/>
    <w:rsid w:val="00D467DF"/>
    <w:rsid w:val="00D4695A"/>
    <w:rsid w:val="00D46DD2"/>
    <w:rsid w:val="00D4778B"/>
    <w:rsid w:val="00D479B8"/>
    <w:rsid w:val="00D47A1C"/>
    <w:rsid w:val="00D5015C"/>
    <w:rsid w:val="00D50C2E"/>
    <w:rsid w:val="00D51CF5"/>
    <w:rsid w:val="00D5236D"/>
    <w:rsid w:val="00D523B0"/>
    <w:rsid w:val="00D523DC"/>
    <w:rsid w:val="00D52876"/>
    <w:rsid w:val="00D52BDC"/>
    <w:rsid w:val="00D52EB0"/>
    <w:rsid w:val="00D53032"/>
    <w:rsid w:val="00D535A4"/>
    <w:rsid w:val="00D5363F"/>
    <w:rsid w:val="00D5366A"/>
    <w:rsid w:val="00D53941"/>
    <w:rsid w:val="00D53CDB"/>
    <w:rsid w:val="00D53FA9"/>
    <w:rsid w:val="00D54146"/>
    <w:rsid w:val="00D54A00"/>
    <w:rsid w:val="00D54B35"/>
    <w:rsid w:val="00D55C85"/>
    <w:rsid w:val="00D56630"/>
    <w:rsid w:val="00D56815"/>
    <w:rsid w:val="00D56A32"/>
    <w:rsid w:val="00D56AD0"/>
    <w:rsid w:val="00D56C0C"/>
    <w:rsid w:val="00D56CA2"/>
    <w:rsid w:val="00D56F07"/>
    <w:rsid w:val="00D57BA8"/>
    <w:rsid w:val="00D57D21"/>
    <w:rsid w:val="00D604B3"/>
    <w:rsid w:val="00D611EC"/>
    <w:rsid w:val="00D61846"/>
    <w:rsid w:val="00D6235E"/>
    <w:rsid w:val="00D6271E"/>
    <w:rsid w:val="00D62AC0"/>
    <w:rsid w:val="00D63000"/>
    <w:rsid w:val="00D63923"/>
    <w:rsid w:val="00D6481A"/>
    <w:rsid w:val="00D64A32"/>
    <w:rsid w:val="00D66828"/>
    <w:rsid w:val="00D6711E"/>
    <w:rsid w:val="00D678CF"/>
    <w:rsid w:val="00D67E80"/>
    <w:rsid w:val="00D7183B"/>
    <w:rsid w:val="00D718C4"/>
    <w:rsid w:val="00D72530"/>
    <w:rsid w:val="00D72D68"/>
    <w:rsid w:val="00D734AC"/>
    <w:rsid w:val="00D73BA7"/>
    <w:rsid w:val="00D74A9B"/>
    <w:rsid w:val="00D74BA1"/>
    <w:rsid w:val="00D75028"/>
    <w:rsid w:val="00D7517D"/>
    <w:rsid w:val="00D755D2"/>
    <w:rsid w:val="00D7583E"/>
    <w:rsid w:val="00D75AB1"/>
    <w:rsid w:val="00D75BF5"/>
    <w:rsid w:val="00D75D8F"/>
    <w:rsid w:val="00D75DAA"/>
    <w:rsid w:val="00D760E9"/>
    <w:rsid w:val="00D76B3D"/>
    <w:rsid w:val="00D771B3"/>
    <w:rsid w:val="00D77A2A"/>
    <w:rsid w:val="00D77A42"/>
    <w:rsid w:val="00D77B7E"/>
    <w:rsid w:val="00D77F0F"/>
    <w:rsid w:val="00D80A7F"/>
    <w:rsid w:val="00D80E20"/>
    <w:rsid w:val="00D8135B"/>
    <w:rsid w:val="00D816B6"/>
    <w:rsid w:val="00D81842"/>
    <w:rsid w:val="00D818A6"/>
    <w:rsid w:val="00D82890"/>
    <w:rsid w:val="00D83C4C"/>
    <w:rsid w:val="00D842C7"/>
    <w:rsid w:val="00D84768"/>
    <w:rsid w:val="00D84D9C"/>
    <w:rsid w:val="00D85124"/>
    <w:rsid w:val="00D8522C"/>
    <w:rsid w:val="00D857A3"/>
    <w:rsid w:val="00D8595E"/>
    <w:rsid w:val="00D85A7E"/>
    <w:rsid w:val="00D85DE4"/>
    <w:rsid w:val="00D8633D"/>
    <w:rsid w:val="00D86454"/>
    <w:rsid w:val="00D8653E"/>
    <w:rsid w:val="00D867EA"/>
    <w:rsid w:val="00D86A4C"/>
    <w:rsid w:val="00D874D6"/>
    <w:rsid w:val="00D879D8"/>
    <w:rsid w:val="00D87BF8"/>
    <w:rsid w:val="00D87E71"/>
    <w:rsid w:val="00D9019C"/>
    <w:rsid w:val="00D901F7"/>
    <w:rsid w:val="00D909ED"/>
    <w:rsid w:val="00D90C88"/>
    <w:rsid w:val="00D911F1"/>
    <w:rsid w:val="00D91504"/>
    <w:rsid w:val="00D91EEA"/>
    <w:rsid w:val="00D91F8D"/>
    <w:rsid w:val="00D922F4"/>
    <w:rsid w:val="00D923A1"/>
    <w:rsid w:val="00D92907"/>
    <w:rsid w:val="00D92C99"/>
    <w:rsid w:val="00D9322C"/>
    <w:rsid w:val="00D938F7"/>
    <w:rsid w:val="00D93BC8"/>
    <w:rsid w:val="00D93F96"/>
    <w:rsid w:val="00D94034"/>
    <w:rsid w:val="00D942D3"/>
    <w:rsid w:val="00D94468"/>
    <w:rsid w:val="00D95794"/>
    <w:rsid w:val="00D95E5E"/>
    <w:rsid w:val="00D960C4"/>
    <w:rsid w:val="00D960D6"/>
    <w:rsid w:val="00D9617A"/>
    <w:rsid w:val="00D9686B"/>
    <w:rsid w:val="00D9697A"/>
    <w:rsid w:val="00D96D28"/>
    <w:rsid w:val="00D973FC"/>
    <w:rsid w:val="00D97D22"/>
    <w:rsid w:val="00DA03A7"/>
    <w:rsid w:val="00DA0CA0"/>
    <w:rsid w:val="00DA1844"/>
    <w:rsid w:val="00DA1BCE"/>
    <w:rsid w:val="00DA2887"/>
    <w:rsid w:val="00DA2C21"/>
    <w:rsid w:val="00DA2FCC"/>
    <w:rsid w:val="00DA31C4"/>
    <w:rsid w:val="00DA43AD"/>
    <w:rsid w:val="00DA43E5"/>
    <w:rsid w:val="00DA4733"/>
    <w:rsid w:val="00DA4BAC"/>
    <w:rsid w:val="00DA4EEE"/>
    <w:rsid w:val="00DA509A"/>
    <w:rsid w:val="00DA519D"/>
    <w:rsid w:val="00DA5EBD"/>
    <w:rsid w:val="00DA612C"/>
    <w:rsid w:val="00DA7740"/>
    <w:rsid w:val="00DA788C"/>
    <w:rsid w:val="00DA7A7A"/>
    <w:rsid w:val="00DB0499"/>
    <w:rsid w:val="00DB08AE"/>
    <w:rsid w:val="00DB0A13"/>
    <w:rsid w:val="00DB0C79"/>
    <w:rsid w:val="00DB0F59"/>
    <w:rsid w:val="00DB1295"/>
    <w:rsid w:val="00DB16E0"/>
    <w:rsid w:val="00DB222B"/>
    <w:rsid w:val="00DB2342"/>
    <w:rsid w:val="00DB2712"/>
    <w:rsid w:val="00DB2BAC"/>
    <w:rsid w:val="00DB2F14"/>
    <w:rsid w:val="00DB3188"/>
    <w:rsid w:val="00DB34BD"/>
    <w:rsid w:val="00DB3ECD"/>
    <w:rsid w:val="00DB3F2B"/>
    <w:rsid w:val="00DB4046"/>
    <w:rsid w:val="00DB4938"/>
    <w:rsid w:val="00DB4C26"/>
    <w:rsid w:val="00DB4CDA"/>
    <w:rsid w:val="00DB4CF4"/>
    <w:rsid w:val="00DB4E07"/>
    <w:rsid w:val="00DB57DA"/>
    <w:rsid w:val="00DB58B6"/>
    <w:rsid w:val="00DB60B9"/>
    <w:rsid w:val="00DB6385"/>
    <w:rsid w:val="00DB6851"/>
    <w:rsid w:val="00DB6E47"/>
    <w:rsid w:val="00DB7188"/>
    <w:rsid w:val="00DB72BD"/>
    <w:rsid w:val="00DB735D"/>
    <w:rsid w:val="00DB77E9"/>
    <w:rsid w:val="00DB7EFF"/>
    <w:rsid w:val="00DC0486"/>
    <w:rsid w:val="00DC07C4"/>
    <w:rsid w:val="00DC097A"/>
    <w:rsid w:val="00DC0A33"/>
    <w:rsid w:val="00DC1068"/>
    <w:rsid w:val="00DC1682"/>
    <w:rsid w:val="00DC197B"/>
    <w:rsid w:val="00DC29F7"/>
    <w:rsid w:val="00DC2A55"/>
    <w:rsid w:val="00DC2D85"/>
    <w:rsid w:val="00DC3AB6"/>
    <w:rsid w:val="00DC3F7B"/>
    <w:rsid w:val="00DC41B4"/>
    <w:rsid w:val="00DC56AE"/>
    <w:rsid w:val="00DC5995"/>
    <w:rsid w:val="00DC59E3"/>
    <w:rsid w:val="00DC5F89"/>
    <w:rsid w:val="00DC669F"/>
    <w:rsid w:val="00DC682C"/>
    <w:rsid w:val="00DC69AD"/>
    <w:rsid w:val="00DC6A26"/>
    <w:rsid w:val="00DC7433"/>
    <w:rsid w:val="00DC74FF"/>
    <w:rsid w:val="00DC752E"/>
    <w:rsid w:val="00DC7827"/>
    <w:rsid w:val="00DC7C78"/>
    <w:rsid w:val="00DD044C"/>
    <w:rsid w:val="00DD0CD3"/>
    <w:rsid w:val="00DD19A4"/>
    <w:rsid w:val="00DD1A1E"/>
    <w:rsid w:val="00DD1C96"/>
    <w:rsid w:val="00DD23A8"/>
    <w:rsid w:val="00DD24D0"/>
    <w:rsid w:val="00DD29FE"/>
    <w:rsid w:val="00DD3630"/>
    <w:rsid w:val="00DD512D"/>
    <w:rsid w:val="00DD5394"/>
    <w:rsid w:val="00DD55F4"/>
    <w:rsid w:val="00DD5AC4"/>
    <w:rsid w:val="00DD5F16"/>
    <w:rsid w:val="00DD60C6"/>
    <w:rsid w:val="00DD6BF0"/>
    <w:rsid w:val="00DD6CB5"/>
    <w:rsid w:val="00DD6F8F"/>
    <w:rsid w:val="00DD70F9"/>
    <w:rsid w:val="00DD781A"/>
    <w:rsid w:val="00DD792F"/>
    <w:rsid w:val="00DD7DAA"/>
    <w:rsid w:val="00DD7EB4"/>
    <w:rsid w:val="00DE07E2"/>
    <w:rsid w:val="00DE1012"/>
    <w:rsid w:val="00DE13F1"/>
    <w:rsid w:val="00DE15ED"/>
    <w:rsid w:val="00DE169A"/>
    <w:rsid w:val="00DE185C"/>
    <w:rsid w:val="00DE270B"/>
    <w:rsid w:val="00DE2F30"/>
    <w:rsid w:val="00DE34AA"/>
    <w:rsid w:val="00DE39FD"/>
    <w:rsid w:val="00DE3A6A"/>
    <w:rsid w:val="00DE3FCA"/>
    <w:rsid w:val="00DE42F8"/>
    <w:rsid w:val="00DE49E2"/>
    <w:rsid w:val="00DE5941"/>
    <w:rsid w:val="00DE5F63"/>
    <w:rsid w:val="00DE5FB4"/>
    <w:rsid w:val="00DE65B2"/>
    <w:rsid w:val="00DE673F"/>
    <w:rsid w:val="00DE6A60"/>
    <w:rsid w:val="00DE6CDA"/>
    <w:rsid w:val="00DE6E0A"/>
    <w:rsid w:val="00DE732F"/>
    <w:rsid w:val="00DE7601"/>
    <w:rsid w:val="00DE7D96"/>
    <w:rsid w:val="00DF0A7B"/>
    <w:rsid w:val="00DF1D3C"/>
    <w:rsid w:val="00DF1D9A"/>
    <w:rsid w:val="00DF1DF2"/>
    <w:rsid w:val="00DF21AF"/>
    <w:rsid w:val="00DF21B7"/>
    <w:rsid w:val="00DF24BB"/>
    <w:rsid w:val="00DF256B"/>
    <w:rsid w:val="00DF2A17"/>
    <w:rsid w:val="00DF2AD9"/>
    <w:rsid w:val="00DF2F14"/>
    <w:rsid w:val="00DF3547"/>
    <w:rsid w:val="00DF35BE"/>
    <w:rsid w:val="00DF37C0"/>
    <w:rsid w:val="00DF54C5"/>
    <w:rsid w:val="00DF5661"/>
    <w:rsid w:val="00DF5AEA"/>
    <w:rsid w:val="00DF6150"/>
    <w:rsid w:val="00DF676F"/>
    <w:rsid w:val="00DF6C0B"/>
    <w:rsid w:val="00DF6E40"/>
    <w:rsid w:val="00DF7568"/>
    <w:rsid w:val="00DF7D91"/>
    <w:rsid w:val="00E00EB6"/>
    <w:rsid w:val="00E0146D"/>
    <w:rsid w:val="00E01494"/>
    <w:rsid w:val="00E02684"/>
    <w:rsid w:val="00E028F5"/>
    <w:rsid w:val="00E029A3"/>
    <w:rsid w:val="00E034D5"/>
    <w:rsid w:val="00E03DFC"/>
    <w:rsid w:val="00E03FAA"/>
    <w:rsid w:val="00E04765"/>
    <w:rsid w:val="00E049DE"/>
    <w:rsid w:val="00E04B4B"/>
    <w:rsid w:val="00E04CB2"/>
    <w:rsid w:val="00E04F86"/>
    <w:rsid w:val="00E05C4E"/>
    <w:rsid w:val="00E05D91"/>
    <w:rsid w:val="00E066A8"/>
    <w:rsid w:val="00E06E4E"/>
    <w:rsid w:val="00E10205"/>
    <w:rsid w:val="00E10527"/>
    <w:rsid w:val="00E10D2B"/>
    <w:rsid w:val="00E10DDD"/>
    <w:rsid w:val="00E10F44"/>
    <w:rsid w:val="00E115D1"/>
    <w:rsid w:val="00E115F0"/>
    <w:rsid w:val="00E116C5"/>
    <w:rsid w:val="00E11BB8"/>
    <w:rsid w:val="00E11BFB"/>
    <w:rsid w:val="00E128A8"/>
    <w:rsid w:val="00E131A8"/>
    <w:rsid w:val="00E131C4"/>
    <w:rsid w:val="00E1367C"/>
    <w:rsid w:val="00E13820"/>
    <w:rsid w:val="00E13CB2"/>
    <w:rsid w:val="00E14194"/>
    <w:rsid w:val="00E141E2"/>
    <w:rsid w:val="00E14400"/>
    <w:rsid w:val="00E161B0"/>
    <w:rsid w:val="00E16B7E"/>
    <w:rsid w:val="00E17160"/>
    <w:rsid w:val="00E1739B"/>
    <w:rsid w:val="00E17F04"/>
    <w:rsid w:val="00E17F32"/>
    <w:rsid w:val="00E20332"/>
    <w:rsid w:val="00E216E8"/>
    <w:rsid w:val="00E21797"/>
    <w:rsid w:val="00E21A70"/>
    <w:rsid w:val="00E21E41"/>
    <w:rsid w:val="00E21FCB"/>
    <w:rsid w:val="00E226DC"/>
    <w:rsid w:val="00E23741"/>
    <w:rsid w:val="00E239E9"/>
    <w:rsid w:val="00E23C2C"/>
    <w:rsid w:val="00E2481F"/>
    <w:rsid w:val="00E24941"/>
    <w:rsid w:val="00E24F17"/>
    <w:rsid w:val="00E2505C"/>
    <w:rsid w:val="00E253F0"/>
    <w:rsid w:val="00E254D7"/>
    <w:rsid w:val="00E25DC3"/>
    <w:rsid w:val="00E25F3C"/>
    <w:rsid w:val="00E26ED3"/>
    <w:rsid w:val="00E2717D"/>
    <w:rsid w:val="00E274CF"/>
    <w:rsid w:val="00E27775"/>
    <w:rsid w:val="00E277A5"/>
    <w:rsid w:val="00E27878"/>
    <w:rsid w:val="00E27A05"/>
    <w:rsid w:val="00E27F86"/>
    <w:rsid w:val="00E3072A"/>
    <w:rsid w:val="00E30A06"/>
    <w:rsid w:val="00E31F36"/>
    <w:rsid w:val="00E32999"/>
    <w:rsid w:val="00E32D62"/>
    <w:rsid w:val="00E33056"/>
    <w:rsid w:val="00E33816"/>
    <w:rsid w:val="00E338C1"/>
    <w:rsid w:val="00E348CB"/>
    <w:rsid w:val="00E34B7D"/>
    <w:rsid w:val="00E35841"/>
    <w:rsid w:val="00E35B2C"/>
    <w:rsid w:val="00E36A61"/>
    <w:rsid w:val="00E36C18"/>
    <w:rsid w:val="00E36D51"/>
    <w:rsid w:val="00E3731A"/>
    <w:rsid w:val="00E37914"/>
    <w:rsid w:val="00E4046F"/>
    <w:rsid w:val="00E40F85"/>
    <w:rsid w:val="00E40FAF"/>
    <w:rsid w:val="00E40FD4"/>
    <w:rsid w:val="00E411D2"/>
    <w:rsid w:val="00E4223A"/>
    <w:rsid w:val="00E4254A"/>
    <w:rsid w:val="00E42FC0"/>
    <w:rsid w:val="00E43AC9"/>
    <w:rsid w:val="00E43C32"/>
    <w:rsid w:val="00E440B4"/>
    <w:rsid w:val="00E44D79"/>
    <w:rsid w:val="00E45155"/>
    <w:rsid w:val="00E45329"/>
    <w:rsid w:val="00E455BA"/>
    <w:rsid w:val="00E45621"/>
    <w:rsid w:val="00E45DB1"/>
    <w:rsid w:val="00E46196"/>
    <w:rsid w:val="00E4619A"/>
    <w:rsid w:val="00E4645C"/>
    <w:rsid w:val="00E4703E"/>
    <w:rsid w:val="00E47365"/>
    <w:rsid w:val="00E476C1"/>
    <w:rsid w:val="00E47995"/>
    <w:rsid w:val="00E47F76"/>
    <w:rsid w:val="00E47F8D"/>
    <w:rsid w:val="00E50803"/>
    <w:rsid w:val="00E510CC"/>
    <w:rsid w:val="00E510FB"/>
    <w:rsid w:val="00E51486"/>
    <w:rsid w:val="00E51A2B"/>
    <w:rsid w:val="00E51CE0"/>
    <w:rsid w:val="00E522B7"/>
    <w:rsid w:val="00E523EE"/>
    <w:rsid w:val="00E53033"/>
    <w:rsid w:val="00E531D5"/>
    <w:rsid w:val="00E534F4"/>
    <w:rsid w:val="00E536D3"/>
    <w:rsid w:val="00E53882"/>
    <w:rsid w:val="00E544B0"/>
    <w:rsid w:val="00E54AC5"/>
    <w:rsid w:val="00E54BE7"/>
    <w:rsid w:val="00E54D6A"/>
    <w:rsid w:val="00E54DA0"/>
    <w:rsid w:val="00E55056"/>
    <w:rsid w:val="00E56263"/>
    <w:rsid w:val="00E5658A"/>
    <w:rsid w:val="00E56939"/>
    <w:rsid w:val="00E57133"/>
    <w:rsid w:val="00E572AC"/>
    <w:rsid w:val="00E57B7D"/>
    <w:rsid w:val="00E57CD2"/>
    <w:rsid w:val="00E60069"/>
    <w:rsid w:val="00E6073C"/>
    <w:rsid w:val="00E6075D"/>
    <w:rsid w:val="00E60818"/>
    <w:rsid w:val="00E60E12"/>
    <w:rsid w:val="00E60E57"/>
    <w:rsid w:val="00E6123B"/>
    <w:rsid w:val="00E616A2"/>
    <w:rsid w:val="00E61ACF"/>
    <w:rsid w:val="00E6214A"/>
    <w:rsid w:val="00E6292F"/>
    <w:rsid w:val="00E62C2F"/>
    <w:rsid w:val="00E62CBF"/>
    <w:rsid w:val="00E62EC7"/>
    <w:rsid w:val="00E63518"/>
    <w:rsid w:val="00E6368A"/>
    <w:rsid w:val="00E63D00"/>
    <w:rsid w:val="00E64075"/>
    <w:rsid w:val="00E64465"/>
    <w:rsid w:val="00E6452B"/>
    <w:rsid w:val="00E64B72"/>
    <w:rsid w:val="00E64BAC"/>
    <w:rsid w:val="00E64E50"/>
    <w:rsid w:val="00E653ED"/>
    <w:rsid w:val="00E65DE0"/>
    <w:rsid w:val="00E66267"/>
    <w:rsid w:val="00E663D4"/>
    <w:rsid w:val="00E671CE"/>
    <w:rsid w:val="00E674B3"/>
    <w:rsid w:val="00E67A17"/>
    <w:rsid w:val="00E67CFA"/>
    <w:rsid w:val="00E67F33"/>
    <w:rsid w:val="00E701BD"/>
    <w:rsid w:val="00E703B9"/>
    <w:rsid w:val="00E70725"/>
    <w:rsid w:val="00E71255"/>
    <w:rsid w:val="00E715DF"/>
    <w:rsid w:val="00E71C16"/>
    <w:rsid w:val="00E722E1"/>
    <w:rsid w:val="00E72C71"/>
    <w:rsid w:val="00E738B6"/>
    <w:rsid w:val="00E73BCC"/>
    <w:rsid w:val="00E73C77"/>
    <w:rsid w:val="00E74221"/>
    <w:rsid w:val="00E7462D"/>
    <w:rsid w:val="00E75149"/>
    <w:rsid w:val="00E758DE"/>
    <w:rsid w:val="00E75C4D"/>
    <w:rsid w:val="00E75CE8"/>
    <w:rsid w:val="00E75FAD"/>
    <w:rsid w:val="00E76037"/>
    <w:rsid w:val="00E768CE"/>
    <w:rsid w:val="00E76AA3"/>
    <w:rsid w:val="00E76FCF"/>
    <w:rsid w:val="00E77681"/>
    <w:rsid w:val="00E778B7"/>
    <w:rsid w:val="00E778B9"/>
    <w:rsid w:val="00E778CD"/>
    <w:rsid w:val="00E77B88"/>
    <w:rsid w:val="00E801D5"/>
    <w:rsid w:val="00E803CA"/>
    <w:rsid w:val="00E80AF3"/>
    <w:rsid w:val="00E814ED"/>
    <w:rsid w:val="00E81945"/>
    <w:rsid w:val="00E8202F"/>
    <w:rsid w:val="00E822C3"/>
    <w:rsid w:val="00E828B3"/>
    <w:rsid w:val="00E83EA6"/>
    <w:rsid w:val="00E8405B"/>
    <w:rsid w:val="00E84F98"/>
    <w:rsid w:val="00E85295"/>
    <w:rsid w:val="00E85B3C"/>
    <w:rsid w:val="00E85F7C"/>
    <w:rsid w:val="00E872F4"/>
    <w:rsid w:val="00E87379"/>
    <w:rsid w:val="00E87A62"/>
    <w:rsid w:val="00E9059F"/>
    <w:rsid w:val="00E92707"/>
    <w:rsid w:val="00E92754"/>
    <w:rsid w:val="00E935FC"/>
    <w:rsid w:val="00E93785"/>
    <w:rsid w:val="00E93AA0"/>
    <w:rsid w:val="00E9415B"/>
    <w:rsid w:val="00E94197"/>
    <w:rsid w:val="00E9429F"/>
    <w:rsid w:val="00E9481D"/>
    <w:rsid w:val="00E950AB"/>
    <w:rsid w:val="00E9528A"/>
    <w:rsid w:val="00E957CA"/>
    <w:rsid w:val="00E95EBC"/>
    <w:rsid w:val="00E969E1"/>
    <w:rsid w:val="00E96F2C"/>
    <w:rsid w:val="00EA002F"/>
    <w:rsid w:val="00EA03F9"/>
    <w:rsid w:val="00EA0736"/>
    <w:rsid w:val="00EA09C0"/>
    <w:rsid w:val="00EA0BFE"/>
    <w:rsid w:val="00EA0E1E"/>
    <w:rsid w:val="00EA15C1"/>
    <w:rsid w:val="00EA16A6"/>
    <w:rsid w:val="00EA1B4B"/>
    <w:rsid w:val="00EA1D2E"/>
    <w:rsid w:val="00EA2F04"/>
    <w:rsid w:val="00EA3DC8"/>
    <w:rsid w:val="00EA4163"/>
    <w:rsid w:val="00EA486B"/>
    <w:rsid w:val="00EA4EAF"/>
    <w:rsid w:val="00EA58BE"/>
    <w:rsid w:val="00EA599A"/>
    <w:rsid w:val="00EA69EA"/>
    <w:rsid w:val="00EA728C"/>
    <w:rsid w:val="00EA7F7D"/>
    <w:rsid w:val="00EB034B"/>
    <w:rsid w:val="00EB075C"/>
    <w:rsid w:val="00EB0760"/>
    <w:rsid w:val="00EB0CBF"/>
    <w:rsid w:val="00EB0D0C"/>
    <w:rsid w:val="00EB19B1"/>
    <w:rsid w:val="00EB239D"/>
    <w:rsid w:val="00EB3219"/>
    <w:rsid w:val="00EB3E2A"/>
    <w:rsid w:val="00EB56AE"/>
    <w:rsid w:val="00EB6411"/>
    <w:rsid w:val="00EB6443"/>
    <w:rsid w:val="00EB676E"/>
    <w:rsid w:val="00EB6A86"/>
    <w:rsid w:val="00EB6B71"/>
    <w:rsid w:val="00EB7348"/>
    <w:rsid w:val="00EB7ECB"/>
    <w:rsid w:val="00EC00A8"/>
    <w:rsid w:val="00EC1256"/>
    <w:rsid w:val="00EC1566"/>
    <w:rsid w:val="00EC15A8"/>
    <w:rsid w:val="00EC1F18"/>
    <w:rsid w:val="00EC20C4"/>
    <w:rsid w:val="00EC2D44"/>
    <w:rsid w:val="00EC31F2"/>
    <w:rsid w:val="00EC375D"/>
    <w:rsid w:val="00EC38CA"/>
    <w:rsid w:val="00EC3D8E"/>
    <w:rsid w:val="00EC437A"/>
    <w:rsid w:val="00EC4BC7"/>
    <w:rsid w:val="00EC4F9B"/>
    <w:rsid w:val="00EC540E"/>
    <w:rsid w:val="00EC5483"/>
    <w:rsid w:val="00EC571E"/>
    <w:rsid w:val="00EC5EBB"/>
    <w:rsid w:val="00EC5F63"/>
    <w:rsid w:val="00EC61AD"/>
    <w:rsid w:val="00EC6D12"/>
    <w:rsid w:val="00EC757A"/>
    <w:rsid w:val="00EC795E"/>
    <w:rsid w:val="00EC7E98"/>
    <w:rsid w:val="00ED1003"/>
    <w:rsid w:val="00ED174D"/>
    <w:rsid w:val="00ED2096"/>
    <w:rsid w:val="00ED2975"/>
    <w:rsid w:val="00ED35FB"/>
    <w:rsid w:val="00ED3F12"/>
    <w:rsid w:val="00ED3FF6"/>
    <w:rsid w:val="00ED458A"/>
    <w:rsid w:val="00ED4DDA"/>
    <w:rsid w:val="00ED59BE"/>
    <w:rsid w:val="00ED5AF9"/>
    <w:rsid w:val="00ED65D3"/>
    <w:rsid w:val="00ED68CB"/>
    <w:rsid w:val="00ED69BE"/>
    <w:rsid w:val="00ED74D7"/>
    <w:rsid w:val="00ED751B"/>
    <w:rsid w:val="00ED7E67"/>
    <w:rsid w:val="00EE034B"/>
    <w:rsid w:val="00EE0562"/>
    <w:rsid w:val="00EE069A"/>
    <w:rsid w:val="00EE093D"/>
    <w:rsid w:val="00EE13B0"/>
    <w:rsid w:val="00EE1B86"/>
    <w:rsid w:val="00EE1D7A"/>
    <w:rsid w:val="00EE1F18"/>
    <w:rsid w:val="00EE2073"/>
    <w:rsid w:val="00EE2160"/>
    <w:rsid w:val="00EE28B4"/>
    <w:rsid w:val="00EE29E2"/>
    <w:rsid w:val="00EE3706"/>
    <w:rsid w:val="00EE3A3D"/>
    <w:rsid w:val="00EE3C53"/>
    <w:rsid w:val="00EE3DE7"/>
    <w:rsid w:val="00EE4408"/>
    <w:rsid w:val="00EE4604"/>
    <w:rsid w:val="00EE4A75"/>
    <w:rsid w:val="00EE4B05"/>
    <w:rsid w:val="00EE4F7D"/>
    <w:rsid w:val="00EE5208"/>
    <w:rsid w:val="00EE551A"/>
    <w:rsid w:val="00EE552C"/>
    <w:rsid w:val="00EE68D1"/>
    <w:rsid w:val="00EE774A"/>
    <w:rsid w:val="00EE7F8F"/>
    <w:rsid w:val="00EF00AA"/>
    <w:rsid w:val="00EF0B2A"/>
    <w:rsid w:val="00EF1BA5"/>
    <w:rsid w:val="00EF24C3"/>
    <w:rsid w:val="00EF361C"/>
    <w:rsid w:val="00EF38E4"/>
    <w:rsid w:val="00EF3AD6"/>
    <w:rsid w:val="00EF443C"/>
    <w:rsid w:val="00EF475F"/>
    <w:rsid w:val="00EF4D3D"/>
    <w:rsid w:val="00EF533A"/>
    <w:rsid w:val="00EF5361"/>
    <w:rsid w:val="00EF56A5"/>
    <w:rsid w:val="00EF63D5"/>
    <w:rsid w:val="00EF67CE"/>
    <w:rsid w:val="00EF68F3"/>
    <w:rsid w:val="00EF6900"/>
    <w:rsid w:val="00EF6E94"/>
    <w:rsid w:val="00EF7669"/>
    <w:rsid w:val="00EF7CB3"/>
    <w:rsid w:val="00F00452"/>
    <w:rsid w:val="00F00CB5"/>
    <w:rsid w:val="00F00CE9"/>
    <w:rsid w:val="00F01B79"/>
    <w:rsid w:val="00F02036"/>
    <w:rsid w:val="00F02C95"/>
    <w:rsid w:val="00F02D98"/>
    <w:rsid w:val="00F03281"/>
    <w:rsid w:val="00F03A7A"/>
    <w:rsid w:val="00F03BAC"/>
    <w:rsid w:val="00F03FD2"/>
    <w:rsid w:val="00F0433D"/>
    <w:rsid w:val="00F046BF"/>
    <w:rsid w:val="00F046DD"/>
    <w:rsid w:val="00F04735"/>
    <w:rsid w:val="00F04742"/>
    <w:rsid w:val="00F04B35"/>
    <w:rsid w:val="00F04BD7"/>
    <w:rsid w:val="00F04D45"/>
    <w:rsid w:val="00F051ED"/>
    <w:rsid w:val="00F0587B"/>
    <w:rsid w:val="00F058DA"/>
    <w:rsid w:val="00F05AA1"/>
    <w:rsid w:val="00F05DEB"/>
    <w:rsid w:val="00F0689D"/>
    <w:rsid w:val="00F070E1"/>
    <w:rsid w:val="00F07857"/>
    <w:rsid w:val="00F102EC"/>
    <w:rsid w:val="00F107B2"/>
    <w:rsid w:val="00F116F6"/>
    <w:rsid w:val="00F119E8"/>
    <w:rsid w:val="00F11B9B"/>
    <w:rsid w:val="00F12752"/>
    <w:rsid w:val="00F133AE"/>
    <w:rsid w:val="00F133C7"/>
    <w:rsid w:val="00F13460"/>
    <w:rsid w:val="00F1351B"/>
    <w:rsid w:val="00F138A9"/>
    <w:rsid w:val="00F13E55"/>
    <w:rsid w:val="00F1424D"/>
    <w:rsid w:val="00F14882"/>
    <w:rsid w:val="00F14A2D"/>
    <w:rsid w:val="00F14ACB"/>
    <w:rsid w:val="00F152CD"/>
    <w:rsid w:val="00F1651D"/>
    <w:rsid w:val="00F16644"/>
    <w:rsid w:val="00F169EE"/>
    <w:rsid w:val="00F16EF5"/>
    <w:rsid w:val="00F17431"/>
    <w:rsid w:val="00F17A3A"/>
    <w:rsid w:val="00F17DAB"/>
    <w:rsid w:val="00F201F9"/>
    <w:rsid w:val="00F21133"/>
    <w:rsid w:val="00F21949"/>
    <w:rsid w:val="00F2253D"/>
    <w:rsid w:val="00F2254E"/>
    <w:rsid w:val="00F227E2"/>
    <w:rsid w:val="00F22ED0"/>
    <w:rsid w:val="00F230F6"/>
    <w:rsid w:val="00F231B6"/>
    <w:rsid w:val="00F23340"/>
    <w:rsid w:val="00F23F51"/>
    <w:rsid w:val="00F23FA1"/>
    <w:rsid w:val="00F24123"/>
    <w:rsid w:val="00F2435D"/>
    <w:rsid w:val="00F244E9"/>
    <w:rsid w:val="00F2462D"/>
    <w:rsid w:val="00F24EB6"/>
    <w:rsid w:val="00F24F06"/>
    <w:rsid w:val="00F263EA"/>
    <w:rsid w:val="00F26570"/>
    <w:rsid w:val="00F26F8A"/>
    <w:rsid w:val="00F30014"/>
    <w:rsid w:val="00F31718"/>
    <w:rsid w:val="00F317D7"/>
    <w:rsid w:val="00F31B5A"/>
    <w:rsid w:val="00F3270E"/>
    <w:rsid w:val="00F3407E"/>
    <w:rsid w:val="00F35626"/>
    <w:rsid w:val="00F3576A"/>
    <w:rsid w:val="00F35D87"/>
    <w:rsid w:val="00F35F1A"/>
    <w:rsid w:val="00F35F77"/>
    <w:rsid w:val="00F36931"/>
    <w:rsid w:val="00F369EF"/>
    <w:rsid w:val="00F36B7B"/>
    <w:rsid w:val="00F37673"/>
    <w:rsid w:val="00F37E66"/>
    <w:rsid w:val="00F4061A"/>
    <w:rsid w:val="00F40A46"/>
    <w:rsid w:val="00F410C7"/>
    <w:rsid w:val="00F4111B"/>
    <w:rsid w:val="00F419F6"/>
    <w:rsid w:val="00F41E27"/>
    <w:rsid w:val="00F4213B"/>
    <w:rsid w:val="00F42313"/>
    <w:rsid w:val="00F42A9C"/>
    <w:rsid w:val="00F42BE2"/>
    <w:rsid w:val="00F43792"/>
    <w:rsid w:val="00F43A53"/>
    <w:rsid w:val="00F43C30"/>
    <w:rsid w:val="00F43FFC"/>
    <w:rsid w:val="00F4499C"/>
    <w:rsid w:val="00F45A08"/>
    <w:rsid w:val="00F4735F"/>
    <w:rsid w:val="00F47602"/>
    <w:rsid w:val="00F47E53"/>
    <w:rsid w:val="00F50DEF"/>
    <w:rsid w:val="00F51201"/>
    <w:rsid w:val="00F518B3"/>
    <w:rsid w:val="00F518DF"/>
    <w:rsid w:val="00F51E07"/>
    <w:rsid w:val="00F525C3"/>
    <w:rsid w:val="00F52E76"/>
    <w:rsid w:val="00F53802"/>
    <w:rsid w:val="00F53AED"/>
    <w:rsid w:val="00F54196"/>
    <w:rsid w:val="00F54570"/>
    <w:rsid w:val="00F5548A"/>
    <w:rsid w:val="00F5762C"/>
    <w:rsid w:val="00F577F7"/>
    <w:rsid w:val="00F57A63"/>
    <w:rsid w:val="00F57B6B"/>
    <w:rsid w:val="00F60B59"/>
    <w:rsid w:val="00F60F63"/>
    <w:rsid w:val="00F62D6A"/>
    <w:rsid w:val="00F638F7"/>
    <w:rsid w:val="00F64BD5"/>
    <w:rsid w:val="00F657ED"/>
    <w:rsid w:val="00F67222"/>
    <w:rsid w:val="00F6746B"/>
    <w:rsid w:val="00F67526"/>
    <w:rsid w:val="00F67E44"/>
    <w:rsid w:val="00F70181"/>
    <w:rsid w:val="00F70A1C"/>
    <w:rsid w:val="00F70E23"/>
    <w:rsid w:val="00F716BD"/>
    <w:rsid w:val="00F719B8"/>
    <w:rsid w:val="00F71EE3"/>
    <w:rsid w:val="00F72893"/>
    <w:rsid w:val="00F72989"/>
    <w:rsid w:val="00F72A9C"/>
    <w:rsid w:val="00F72D97"/>
    <w:rsid w:val="00F73275"/>
    <w:rsid w:val="00F7401B"/>
    <w:rsid w:val="00F74028"/>
    <w:rsid w:val="00F74B50"/>
    <w:rsid w:val="00F74DE9"/>
    <w:rsid w:val="00F74EDD"/>
    <w:rsid w:val="00F75298"/>
    <w:rsid w:val="00F75F46"/>
    <w:rsid w:val="00F762B2"/>
    <w:rsid w:val="00F76974"/>
    <w:rsid w:val="00F76BA8"/>
    <w:rsid w:val="00F77071"/>
    <w:rsid w:val="00F77094"/>
    <w:rsid w:val="00F771DA"/>
    <w:rsid w:val="00F7732D"/>
    <w:rsid w:val="00F7771B"/>
    <w:rsid w:val="00F778D2"/>
    <w:rsid w:val="00F806D1"/>
    <w:rsid w:val="00F80C07"/>
    <w:rsid w:val="00F8164A"/>
    <w:rsid w:val="00F81725"/>
    <w:rsid w:val="00F81981"/>
    <w:rsid w:val="00F82113"/>
    <w:rsid w:val="00F82210"/>
    <w:rsid w:val="00F823FB"/>
    <w:rsid w:val="00F8242F"/>
    <w:rsid w:val="00F82F34"/>
    <w:rsid w:val="00F82F71"/>
    <w:rsid w:val="00F8382F"/>
    <w:rsid w:val="00F83836"/>
    <w:rsid w:val="00F83DC9"/>
    <w:rsid w:val="00F83EB6"/>
    <w:rsid w:val="00F83EED"/>
    <w:rsid w:val="00F84669"/>
    <w:rsid w:val="00F84C75"/>
    <w:rsid w:val="00F84E4B"/>
    <w:rsid w:val="00F84F9C"/>
    <w:rsid w:val="00F8506B"/>
    <w:rsid w:val="00F85138"/>
    <w:rsid w:val="00F85E14"/>
    <w:rsid w:val="00F86294"/>
    <w:rsid w:val="00F866E5"/>
    <w:rsid w:val="00F87BE4"/>
    <w:rsid w:val="00F90125"/>
    <w:rsid w:val="00F90B2C"/>
    <w:rsid w:val="00F90F76"/>
    <w:rsid w:val="00F9135B"/>
    <w:rsid w:val="00F921BA"/>
    <w:rsid w:val="00F936C8"/>
    <w:rsid w:val="00F93A0E"/>
    <w:rsid w:val="00F93A6E"/>
    <w:rsid w:val="00F93A7D"/>
    <w:rsid w:val="00F941D4"/>
    <w:rsid w:val="00F94DBC"/>
    <w:rsid w:val="00F953EF"/>
    <w:rsid w:val="00F9544F"/>
    <w:rsid w:val="00F956A6"/>
    <w:rsid w:val="00F95A44"/>
    <w:rsid w:val="00F9731C"/>
    <w:rsid w:val="00F975EF"/>
    <w:rsid w:val="00F979ED"/>
    <w:rsid w:val="00F97F72"/>
    <w:rsid w:val="00FA0321"/>
    <w:rsid w:val="00FA04F7"/>
    <w:rsid w:val="00FA0CC9"/>
    <w:rsid w:val="00FA10F5"/>
    <w:rsid w:val="00FA1547"/>
    <w:rsid w:val="00FA17A2"/>
    <w:rsid w:val="00FA1842"/>
    <w:rsid w:val="00FA1B74"/>
    <w:rsid w:val="00FA23A6"/>
    <w:rsid w:val="00FA282E"/>
    <w:rsid w:val="00FA29D1"/>
    <w:rsid w:val="00FA300C"/>
    <w:rsid w:val="00FA3348"/>
    <w:rsid w:val="00FA3492"/>
    <w:rsid w:val="00FA363E"/>
    <w:rsid w:val="00FA3C20"/>
    <w:rsid w:val="00FA3C5A"/>
    <w:rsid w:val="00FA3F0C"/>
    <w:rsid w:val="00FA425E"/>
    <w:rsid w:val="00FA4646"/>
    <w:rsid w:val="00FA4C0D"/>
    <w:rsid w:val="00FA4D80"/>
    <w:rsid w:val="00FA5007"/>
    <w:rsid w:val="00FA5131"/>
    <w:rsid w:val="00FA5D1B"/>
    <w:rsid w:val="00FA5E2B"/>
    <w:rsid w:val="00FA692D"/>
    <w:rsid w:val="00FA6C20"/>
    <w:rsid w:val="00FA7BAF"/>
    <w:rsid w:val="00FB19E1"/>
    <w:rsid w:val="00FB1C21"/>
    <w:rsid w:val="00FB1D77"/>
    <w:rsid w:val="00FB1F50"/>
    <w:rsid w:val="00FB238D"/>
    <w:rsid w:val="00FB2CB8"/>
    <w:rsid w:val="00FB38C2"/>
    <w:rsid w:val="00FB3B01"/>
    <w:rsid w:val="00FB3E17"/>
    <w:rsid w:val="00FB42B1"/>
    <w:rsid w:val="00FB44A4"/>
    <w:rsid w:val="00FB46FD"/>
    <w:rsid w:val="00FB4CDA"/>
    <w:rsid w:val="00FB5585"/>
    <w:rsid w:val="00FB569B"/>
    <w:rsid w:val="00FB5965"/>
    <w:rsid w:val="00FB61BB"/>
    <w:rsid w:val="00FB61E1"/>
    <w:rsid w:val="00FB62FC"/>
    <w:rsid w:val="00FB638F"/>
    <w:rsid w:val="00FB6E1F"/>
    <w:rsid w:val="00FC05EF"/>
    <w:rsid w:val="00FC115C"/>
    <w:rsid w:val="00FC12D2"/>
    <w:rsid w:val="00FC1F59"/>
    <w:rsid w:val="00FC2210"/>
    <w:rsid w:val="00FC2452"/>
    <w:rsid w:val="00FC35EF"/>
    <w:rsid w:val="00FC3972"/>
    <w:rsid w:val="00FC3C80"/>
    <w:rsid w:val="00FC48BF"/>
    <w:rsid w:val="00FC4D8C"/>
    <w:rsid w:val="00FC559D"/>
    <w:rsid w:val="00FC63B5"/>
    <w:rsid w:val="00FC64D7"/>
    <w:rsid w:val="00FC6B18"/>
    <w:rsid w:val="00FC6F22"/>
    <w:rsid w:val="00FC6F62"/>
    <w:rsid w:val="00FC73AB"/>
    <w:rsid w:val="00FC7715"/>
    <w:rsid w:val="00FD0347"/>
    <w:rsid w:val="00FD0A08"/>
    <w:rsid w:val="00FD0CA3"/>
    <w:rsid w:val="00FD1227"/>
    <w:rsid w:val="00FD16DD"/>
    <w:rsid w:val="00FD1B02"/>
    <w:rsid w:val="00FD1E51"/>
    <w:rsid w:val="00FD2832"/>
    <w:rsid w:val="00FD319E"/>
    <w:rsid w:val="00FD3986"/>
    <w:rsid w:val="00FD3CCA"/>
    <w:rsid w:val="00FD4300"/>
    <w:rsid w:val="00FD4E64"/>
    <w:rsid w:val="00FD65F0"/>
    <w:rsid w:val="00FD6863"/>
    <w:rsid w:val="00FD7D57"/>
    <w:rsid w:val="00FE03D8"/>
    <w:rsid w:val="00FE0640"/>
    <w:rsid w:val="00FE1483"/>
    <w:rsid w:val="00FE15F4"/>
    <w:rsid w:val="00FE184B"/>
    <w:rsid w:val="00FE1A1B"/>
    <w:rsid w:val="00FE1AC4"/>
    <w:rsid w:val="00FE1FA5"/>
    <w:rsid w:val="00FE209C"/>
    <w:rsid w:val="00FE2AD3"/>
    <w:rsid w:val="00FE2AF1"/>
    <w:rsid w:val="00FE2C9F"/>
    <w:rsid w:val="00FE2DC3"/>
    <w:rsid w:val="00FE3738"/>
    <w:rsid w:val="00FE3C58"/>
    <w:rsid w:val="00FE437B"/>
    <w:rsid w:val="00FE4529"/>
    <w:rsid w:val="00FE51A5"/>
    <w:rsid w:val="00FE5961"/>
    <w:rsid w:val="00FE5ACC"/>
    <w:rsid w:val="00FE61BA"/>
    <w:rsid w:val="00FE63C8"/>
    <w:rsid w:val="00FE6EAA"/>
    <w:rsid w:val="00FE736B"/>
    <w:rsid w:val="00FE7CFA"/>
    <w:rsid w:val="00FE7F83"/>
    <w:rsid w:val="00FF0114"/>
    <w:rsid w:val="00FF051D"/>
    <w:rsid w:val="00FF059F"/>
    <w:rsid w:val="00FF1A7B"/>
    <w:rsid w:val="00FF1F0A"/>
    <w:rsid w:val="00FF27C2"/>
    <w:rsid w:val="00FF3272"/>
    <w:rsid w:val="00FF36FC"/>
    <w:rsid w:val="00FF3960"/>
    <w:rsid w:val="00FF3EA2"/>
    <w:rsid w:val="00FF43DF"/>
    <w:rsid w:val="00FF5620"/>
    <w:rsid w:val="00FF5E95"/>
    <w:rsid w:val="00FF5F7F"/>
    <w:rsid w:val="00FF60D3"/>
    <w:rsid w:val="00FF6FE5"/>
    <w:rsid w:val="00FF7065"/>
    <w:rsid w:val="00FF7232"/>
    <w:rsid w:val="00FF7644"/>
    <w:rsid w:val="00FF79A1"/>
    <w:rsid w:val="01227CB1"/>
    <w:rsid w:val="01F2C440"/>
    <w:rsid w:val="021883C8"/>
    <w:rsid w:val="02F81B4F"/>
    <w:rsid w:val="0314EA2D"/>
    <w:rsid w:val="032585B9"/>
    <w:rsid w:val="034A0D62"/>
    <w:rsid w:val="034E0769"/>
    <w:rsid w:val="0350DD7C"/>
    <w:rsid w:val="03AE94BA"/>
    <w:rsid w:val="03CBD163"/>
    <w:rsid w:val="04F01985"/>
    <w:rsid w:val="04FB4F7D"/>
    <w:rsid w:val="04FBACE6"/>
    <w:rsid w:val="05AD4C6B"/>
    <w:rsid w:val="060ABDC0"/>
    <w:rsid w:val="066503E5"/>
    <w:rsid w:val="07AEE8BE"/>
    <w:rsid w:val="082E7361"/>
    <w:rsid w:val="08740B16"/>
    <w:rsid w:val="089D6BC6"/>
    <w:rsid w:val="0945D559"/>
    <w:rsid w:val="0950A59F"/>
    <w:rsid w:val="0952D279"/>
    <w:rsid w:val="09899D58"/>
    <w:rsid w:val="0A792B08"/>
    <w:rsid w:val="0B6B1922"/>
    <w:rsid w:val="0C53CD8F"/>
    <w:rsid w:val="0C58D15B"/>
    <w:rsid w:val="0CA58844"/>
    <w:rsid w:val="0CB5CD94"/>
    <w:rsid w:val="0E8E9B81"/>
    <w:rsid w:val="0EF2F2E0"/>
    <w:rsid w:val="0F3CCBB5"/>
    <w:rsid w:val="0F4A63E6"/>
    <w:rsid w:val="10B60AD8"/>
    <w:rsid w:val="1110D6D4"/>
    <w:rsid w:val="1157943B"/>
    <w:rsid w:val="11DC3F76"/>
    <w:rsid w:val="12F2330D"/>
    <w:rsid w:val="135B0581"/>
    <w:rsid w:val="13F0A561"/>
    <w:rsid w:val="1608AEF2"/>
    <w:rsid w:val="192640E2"/>
    <w:rsid w:val="1A9218CC"/>
    <w:rsid w:val="1AF408FB"/>
    <w:rsid w:val="1AFC426D"/>
    <w:rsid w:val="1B1F96D4"/>
    <w:rsid w:val="1BB71A41"/>
    <w:rsid w:val="1C0EF9AC"/>
    <w:rsid w:val="1C4CE781"/>
    <w:rsid w:val="1C5D2538"/>
    <w:rsid w:val="1C9FFD86"/>
    <w:rsid w:val="1D25784D"/>
    <w:rsid w:val="1D9D7FEA"/>
    <w:rsid w:val="1E98A57E"/>
    <w:rsid w:val="1EAF7260"/>
    <w:rsid w:val="1EB69BDD"/>
    <w:rsid w:val="1F339487"/>
    <w:rsid w:val="204B0C87"/>
    <w:rsid w:val="20742FC1"/>
    <w:rsid w:val="20D01D2F"/>
    <w:rsid w:val="220ADE3E"/>
    <w:rsid w:val="22166E98"/>
    <w:rsid w:val="221EFE79"/>
    <w:rsid w:val="224528A6"/>
    <w:rsid w:val="231BD538"/>
    <w:rsid w:val="245FC24B"/>
    <w:rsid w:val="2472012F"/>
    <w:rsid w:val="25A3C1A7"/>
    <w:rsid w:val="25EC2FD6"/>
    <w:rsid w:val="2693BB18"/>
    <w:rsid w:val="272DC478"/>
    <w:rsid w:val="2736A218"/>
    <w:rsid w:val="27A7B603"/>
    <w:rsid w:val="28AC0C43"/>
    <w:rsid w:val="28F53F48"/>
    <w:rsid w:val="2967A7E1"/>
    <w:rsid w:val="299FDC56"/>
    <w:rsid w:val="29FE9B15"/>
    <w:rsid w:val="2A180672"/>
    <w:rsid w:val="2B13CB84"/>
    <w:rsid w:val="2B3BA8D4"/>
    <w:rsid w:val="2BAE14A3"/>
    <w:rsid w:val="2C165F9D"/>
    <w:rsid w:val="2CC0DD7F"/>
    <w:rsid w:val="2CC4D55F"/>
    <w:rsid w:val="2CC64CF2"/>
    <w:rsid w:val="2D6EBFB6"/>
    <w:rsid w:val="2DA49498"/>
    <w:rsid w:val="2F1EAA55"/>
    <w:rsid w:val="2F2310F1"/>
    <w:rsid w:val="2FA2C18A"/>
    <w:rsid w:val="300366F0"/>
    <w:rsid w:val="301F9B6C"/>
    <w:rsid w:val="30231E8C"/>
    <w:rsid w:val="30E4BEFD"/>
    <w:rsid w:val="31033CD3"/>
    <w:rsid w:val="31AB0D2C"/>
    <w:rsid w:val="31F250AE"/>
    <w:rsid w:val="320A36F5"/>
    <w:rsid w:val="323ED3DC"/>
    <w:rsid w:val="32679EB9"/>
    <w:rsid w:val="326B1DDD"/>
    <w:rsid w:val="3274ABD2"/>
    <w:rsid w:val="33B83A53"/>
    <w:rsid w:val="33EB2A58"/>
    <w:rsid w:val="341E12B4"/>
    <w:rsid w:val="342E773D"/>
    <w:rsid w:val="34B67566"/>
    <w:rsid w:val="34BBB9A9"/>
    <w:rsid w:val="34E7421B"/>
    <w:rsid w:val="34F52CC6"/>
    <w:rsid w:val="35FB8736"/>
    <w:rsid w:val="36BFCBDF"/>
    <w:rsid w:val="379EFAB5"/>
    <w:rsid w:val="392CF8F6"/>
    <w:rsid w:val="39550BBC"/>
    <w:rsid w:val="39C11316"/>
    <w:rsid w:val="39C66E1E"/>
    <w:rsid w:val="3AE8C017"/>
    <w:rsid w:val="3B697C43"/>
    <w:rsid w:val="3BA9DBA9"/>
    <w:rsid w:val="3C2F1F1E"/>
    <w:rsid w:val="3D128323"/>
    <w:rsid w:val="3E2695ED"/>
    <w:rsid w:val="3EB23FE7"/>
    <w:rsid w:val="3ED3E617"/>
    <w:rsid w:val="3EFF9FD0"/>
    <w:rsid w:val="3F818FB1"/>
    <w:rsid w:val="3F8D430A"/>
    <w:rsid w:val="40686E0D"/>
    <w:rsid w:val="4110DFB8"/>
    <w:rsid w:val="416C4186"/>
    <w:rsid w:val="41B8490D"/>
    <w:rsid w:val="41C27E11"/>
    <w:rsid w:val="42932407"/>
    <w:rsid w:val="42F453E6"/>
    <w:rsid w:val="435B9528"/>
    <w:rsid w:val="440550A9"/>
    <w:rsid w:val="441BF55D"/>
    <w:rsid w:val="44BEB47A"/>
    <w:rsid w:val="44E2C492"/>
    <w:rsid w:val="44E8CF26"/>
    <w:rsid w:val="4503C428"/>
    <w:rsid w:val="45BC2700"/>
    <w:rsid w:val="45C5D38F"/>
    <w:rsid w:val="45F431A4"/>
    <w:rsid w:val="46568703"/>
    <w:rsid w:val="474FF62B"/>
    <w:rsid w:val="478F755B"/>
    <w:rsid w:val="484612E0"/>
    <w:rsid w:val="489C6318"/>
    <w:rsid w:val="4990A021"/>
    <w:rsid w:val="4A042517"/>
    <w:rsid w:val="4A1D7CBB"/>
    <w:rsid w:val="4A743480"/>
    <w:rsid w:val="4B282213"/>
    <w:rsid w:val="4BE011E8"/>
    <w:rsid w:val="4C791586"/>
    <w:rsid w:val="4D9DB79F"/>
    <w:rsid w:val="4DC718F6"/>
    <w:rsid w:val="4E8B7A63"/>
    <w:rsid w:val="4F66063E"/>
    <w:rsid w:val="50186611"/>
    <w:rsid w:val="5151990E"/>
    <w:rsid w:val="51CEA40B"/>
    <w:rsid w:val="521619B0"/>
    <w:rsid w:val="52D77353"/>
    <w:rsid w:val="535911ED"/>
    <w:rsid w:val="5359EF94"/>
    <w:rsid w:val="539C9B0A"/>
    <w:rsid w:val="540BC5D2"/>
    <w:rsid w:val="54D1F749"/>
    <w:rsid w:val="55515D01"/>
    <w:rsid w:val="563C20AC"/>
    <w:rsid w:val="56A2C327"/>
    <w:rsid w:val="5765B507"/>
    <w:rsid w:val="58130115"/>
    <w:rsid w:val="58299317"/>
    <w:rsid w:val="588F9CA3"/>
    <w:rsid w:val="58C6EDCA"/>
    <w:rsid w:val="5971173F"/>
    <w:rsid w:val="59B79283"/>
    <w:rsid w:val="5A529A50"/>
    <w:rsid w:val="5A5A2D55"/>
    <w:rsid w:val="5AA43B06"/>
    <w:rsid w:val="5B486B30"/>
    <w:rsid w:val="5B5608E7"/>
    <w:rsid w:val="5BD5F154"/>
    <w:rsid w:val="5C1A7A97"/>
    <w:rsid w:val="5C2AB74D"/>
    <w:rsid w:val="5C5DD994"/>
    <w:rsid w:val="5D061B5A"/>
    <w:rsid w:val="5E2DF0A8"/>
    <w:rsid w:val="5F077AB4"/>
    <w:rsid w:val="60474C4F"/>
    <w:rsid w:val="604DBCF8"/>
    <w:rsid w:val="614E75D4"/>
    <w:rsid w:val="61D3E456"/>
    <w:rsid w:val="62313CFE"/>
    <w:rsid w:val="62713DAE"/>
    <w:rsid w:val="628C49AF"/>
    <w:rsid w:val="629429A9"/>
    <w:rsid w:val="62A296B0"/>
    <w:rsid w:val="639DD46A"/>
    <w:rsid w:val="64C3CF65"/>
    <w:rsid w:val="64D67308"/>
    <w:rsid w:val="64ED2283"/>
    <w:rsid w:val="64F3DE63"/>
    <w:rsid w:val="65318D03"/>
    <w:rsid w:val="655D6CFC"/>
    <w:rsid w:val="661F1C02"/>
    <w:rsid w:val="66244B95"/>
    <w:rsid w:val="662996D1"/>
    <w:rsid w:val="670ED54B"/>
    <w:rsid w:val="6871A4E2"/>
    <w:rsid w:val="694136DA"/>
    <w:rsid w:val="697CE46F"/>
    <w:rsid w:val="69F65276"/>
    <w:rsid w:val="6A041573"/>
    <w:rsid w:val="6A81CA0D"/>
    <w:rsid w:val="6B3304EE"/>
    <w:rsid w:val="6C5E56A5"/>
    <w:rsid w:val="6CC03F7C"/>
    <w:rsid w:val="6D84D7C7"/>
    <w:rsid w:val="6DAD9E95"/>
    <w:rsid w:val="6E59F774"/>
    <w:rsid w:val="6E6CBB4A"/>
    <w:rsid w:val="6EE7D8C4"/>
    <w:rsid w:val="6EEAAA9B"/>
    <w:rsid w:val="7078B8DD"/>
    <w:rsid w:val="70B3EF2A"/>
    <w:rsid w:val="70D7E07D"/>
    <w:rsid w:val="717E8D71"/>
    <w:rsid w:val="718D5890"/>
    <w:rsid w:val="71A6D97D"/>
    <w:rsid w:val="7244936A"/>
    <w:rsid w:val="72A8E357"/>
    <w:rsid w:val="7367098E"/>
    <w:rsid w:val="737B56A8"/>
    <w:rsid w:val="73D75714"/>
    <w:rsid w:val="74064F7F"/>
    <w:rsid w:val="74434BEE"/>
    <w:rsid w:val="7499DFBB"/>
    <w:rsid w:val="750FF3B8"/>
    <w:rsid w:val="751EB322"/>
    <w:rsid w:val="754E9241"/>
    <w:rsid w:val="77861C1F"/>
    <w:rsid w:val="779DC05D"/>
    <w:rsid w:val="77AEDFC8"/>
    <w:rsid w:val="7944801E"/>
    <w:rsid w:val="7976E99F"/>
    <w:rsid w:val="79A4D8B8"/>
    <w:rsid w:val="79BA3AA7"/>
    <w:rsid w:val="7A1B1BFF"/>
    <w:rsid w:val="7ABDF479"/>
    <w:rsid w:val="7ACB97C2"/>
    <w:rsid w:val="7AF25832"/>
    <w:rsid w:val="7BBE7B66"/>
    <w:rsid w:val="7CD55AB4"/>
    <w:rsid w:val="7CE8EA9B"/>
    <w:rsid w:val="7D5D7E38"/>
    <w:rsid w:val="7E23BD95"/>
    <w:rsid w:val="7E90357E"/>
    <w:rsid w:val="7ED76E18"/>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2FCBD"/>
  <w15:docId w15:val="{A7654064-748B-474D-B1DB-2B8D9B6171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82BE4"/>
    <w:rPr>
      <w:sz w:val="24"/>
      <w:szCs w:val="24"/>
      <w:lang w:val="en-US" w:eastAsia="en-GB"/>
    </w:rPr>
  </w:style>
  <w:style w:type="paragraph" w:styleId="Heading1">
    <w:name w:val="heading 1"/>
    <w:basedOn w:val="Normal"/>
    <w:next w:val="Normal"/>
    <w:link w:val="Heading1Char"/>
    <w:autoRedefine/>
    <w:uiPriority w:val="9"/>
    <w:qFormat/>
    <w:rsid w:val="00240810"/>
    <w:pPr>
      <w:keepNext/>
      <w:spacing w:before="240" w:after="300"/>
      <w:ind w:right="170"/>
      <w:outlineLvl w:val="0"/>
    </w:pPr>
    <w:rPr>
      <w:kern w:val="28"/>
      <w:sz w:val="44"/>
      <w:szCs w:val="44"/>
    </w:rPr>
  </w:style>
  <w:style w:type="paragraph" w:styleId="Heading2">
    <w:name w:val="heading 2"/>
    <w:basedOn w:val="Normal"/>
    <w:next w:val="Normal"/>
    <w:link w:val="Heading2Char"/>
    <w:autoRedefine/>
    <w:uiPriority w:val="9"/>
    <w:qFormat/>
    <w:rsid w:val="0030745D"/>
    <w:pPr>
      <w:widowControl w:val="0"/>
      <w:outlineLvl w:val="1"/>
    </w:pPr>
    <w:rPr>
      <w:rFonts w:ascii="Arial" w:hAnsi="Arial" w:cs="Arial"/>
    </w:rPr>
  </w:style>
  <w:style w:type="paragraph" w:styleId="Heading3">
    <w:name w:val="heading 3"/>
    <w:basedOn w:val="Normal"/>
    <w:next w:val="Normal"/>
    <w:link w:val="Heading3Char"/>
    <w:uiPriority w:val="9"/>
    <w:qFormat/>
    <w:rsid w:val="007F0047"/>
    <w:pPr>
      <w:keepNext/>
      <w:spacing w:before="240" w:after="60"/>
      <w:outlineLvl w:val="2"/>
    </w:pPr>
    <w:rPr>
      <w:b/>
    </w:rPr>
  </w:style>
  <w:style w:type="paragraph" w:styleId="Heading4">
    <w:name w:val="heading 4"/>
    <w:basedOn w:val="Normal"/>
    <w:next w:val="Normal"/>
    <w:qFormat/>
    <w:rsid w:val="007F0047"/>
    <w:pPr>
      <w:keepNext/>
      <w:spacing w:before="200" w:after="840"/>
      <w:outlineLvl w:val="3"/>
    </w:pPr>
    <w:rPr>
      <w:rFonts w:ascii="Arial" w:hAnsi="Arial"/>
      <w:b/>
      <w:sz w:val="4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7F0047"/>
    <w:pPr>
      <w:tabs>
        <w:tab w:val="center" w:pos="4819"/>
        <w:tab w:val="right" w:pos="9071"/>
      </w:tabs>
    </w:pPr>
  </w:style>
  <w:style w:type="paragraph" w:styleId="Footer">
    <w:name w:val="footer"/>
    <w:basedOn w:val="Normal"/>
    <w:link w:val="FooterChar"/>
    <w:rsid w:val="007F0047"/>
    <w:pPr>
      <w:tabs>
        <w:tab w:val="center" w:pos="4153"/>
        <w:tab w:val="right" w:pos="8306"/>
      </w:tabs>
    </w:pPr>
  </w:style>
  <w:style w:type="paragraph" w:styleId="BodyText">
    <w:name w:val="Body Text"/>
    <w:basedOn w:val="Normal"/>
    <w:link w:val="BodyTextChar"/>
    <w:autoRedefine/>
    <w:rsid w:val="00AC2738"/>
    <w:pPr>
      <w:ind w:right="169"/>
    </w:pPr>
    <w:rPr>
      <w:rFonts w:ascii="Volvo Novum" w:hAnsi="Volvo Novum" w:cs="Arial"/>
      <w:color w:val="000000"/>
      <w:sz w:val="22"/>
      <w:szCs w:val="22"/>
    </w:rPr>
  </w:style>
  <w:style w:type="paragraph" w:styleId="Datum1" w:customStyle="1">
    <w:name w:val="Datum1"/>
    <w:basedOn w:val="BodyText"/>
    <w:autoRedefine/>
    <w:rsid w:val="007F0047"/>
  </w:style>
  <w:style w:type="character" w:styleId="Hyperlink">
    <w:name w:val="Hyperlink"/>
    <w:uiPriority w:val="99"/>
    <w:rsid w:val="007F0047"/>
    <w:rPr>
      <w:color w:val="0000FF"/>
      <w:u w:val="single"/>
    </w:rPr>
  </w:style>
  <w:style w:type="paragraph" w:styleId="Press" w:customStyle="1">
    <w:name w:val="Press"/>
    <w:basedOn w:val="Heading4"/>
    <w:autoRedefine/>
    <w:rsid w:val="007F0047"/>
    <w:pPr>
      <w:spacing w:before="300" w:after="600"/>
    </w:pPr>
    <w:rPr>
      <w:sz w:val="28"/>
    </w:rPr>
  </w:style>
  <w:style w:type="paragraph" w:styleId="Introduction" w:customStyle="1">
    <w:name w:val="Introduction"/>
    <w:basedOn w:val="BodyText"/>
    <w:autoRedefine/>
    <w:rsid w:val="007F1249"/>
    <w:pPr>
      <w:ind w:right="170"/>
    </w:pPr>
    <w:rPr>
      <w:rFonts w:ascii="Arial" w:hAnsi="Arial"/>
      <w:b/>
      <w:lang w:val="en-GB"/>
    </w:rPr>
  </w:style>
  <w:style w:type="paragraph" w:styleId="Contact" w:customStyle="1">
    <w:name w:val="Contact"/>
    <w:basedOn w:val="BodyText"/>
    <w:autoRedefine/>
    <w:rsid w:val="00F14882"/>
    <w:rPr>
      <w:i/>
      <w:lang w:val="en-GB"/>
    </w:rPr>
  </w:style>
  <w:style w:type="character" w:styleId="FollowedHyperlink">
    <w:name w:val="FollowedHyperlink"/>
    <w:uiPriority w:val="99"/>
    <w:rsid w:val="007F0047"/>
    <w:rPr>
      <w:color w:val="800080"/>
      <w:u w:val="single"/>
    </w:rPr>
  </w:style>
  <w:style w:type="character" w:styleId="Strong">
    <w:name w:val="Strong"/>
    <w:uiPriority w:val="22"/>
    <w:qFormat/>
    <w:rsid w:val="007F0047"/>
    <w:rPr>
      <w:b/>
      <w:bCs/>
    </w:rPr>
  </w:style>
  <w:style w:type="paragraph" w:styleId="Punktadlista" w:customStyle="1">
    <w:name w:val="Punktad lista"/>
    <w:basedOn w:val="BodyText"/>
    <w:rsid w:val="007F0047"/>
    <w:pPr>
      <w:numPr>
        <w:numId w:val="9"/>
      </w:numPr>
      <w:tabs>
        <w:tab w:val="left" w:pos="227"/>
      </w:tabs>
    </w:pPr>
  </w:style>
  <w:style w:type="character" w:styleId="BodyTextChar" w:customStyle="1">
    <w:name w:val="Body Text Char"/>
    <w:link w:val="BodyText"/>
    <w:rsid w:val="00AC2738"/>
    <w:rPr>
      <w:rFonts w:ascii="Volvo Novum" w:hAnsi="Volvo Novum" w:cs="Arial"/>
      <w:color w:val="000000"/>
      <w:sz w:val="22"/>
      <w:szCs w:val="22"/>
      <w:lang w:val="en-US"/>
    </w:rPr>
  </w:style>
  <w:style w:type="character" w:styleId="Emphasis">
    <w:name w:val="Emphasis"/>
    <w:uiPriority w:val="20"/>
    <w:qFormat/>
    <w:rsid w:val="00DF54C5"/>
    <w:rPr>
      <w:i/>
      <w:iCs/>
    </w:rPr>
  </w:style>
  <w:style w:type="paragraph" w:styleId="BalloonText">
    <w:name w:val="Balloon Text"/>
    <w:basedOn w:val="Normal"/>
    <w:link w:val="BalloonTextChar"/>
    <w:uiPriority w:val="99"/>
    <w:semiHidden/>
    <w:rsid w:val="00FF7065"/>
    <w:rPr>
      <w:rFonts w:ascii="Tahoma" w:hAnsi="Tahoma" w:cs="Tahoma"/>
      <w:sz w:val="16"/>
      <w:szCs w:val="16"/>
    </w:rPr>
  </w:style>
  <w:style w:type="character" w:styleId="Heading2Char" w:customStyle="1">
    <w:name w:val="Heading 2 Char"/>
    <w:link w:val="Heading2"/>
    <w:uiPriority w:val="9"/>
    <w:rsid w:val="0030745D"/>
    <w:rPr>
      <w:rFonts w:ascii="Arial" w:hAnsi="Arial" w:cs="Arial"/>
      <w:sz w:val="24"/>
      <w:szCs w:val="24"/>
      <w:lang w:eastAsia="en-US"/>
    </w:rPr>
  </w:style>
  <w:style w:type="paragraph" w:styleId="PlainText">
    <w:name w:val="Plain Text"/>
    <w:basedOn w:val="Normal"/>
    <w:link w:val="PlainTextChar"/>
    <w:uiPriority w:val="99"/>
    <w:unhideWhenUsed/>
    <w:rsid w:val="004044DB"/>
    <w:rPr>
      <w:rFonts w:ascii="Calibri" w:hAnsi="Calibri" w:eastAsia="Calibri"/>
      <w:sz w:val="22"/>
      <w:szCs w:val="21"/>
    </w:rPr>
  </w:style>
  <w:style w:type="character" w:styleId="PlainTextChar" w:customStyle="1">
    <w:name w:val="Plain Text Char"/>
    <w:link w:val="PlainText"/>
    <w:uiPriority w:val="99"/>
    <w:rsid w:val="004044DB"/>
    <w:rPr>
      <w:rFonts w:ascii="Calibri" w:hAnsi="Calibri" w:eastAsia="Calibri"/>
      <w:sz w:val="22"/>
      <w:szCs w:val="21"/>
      <w:lang w:eastAsia="en-US"/>
    </w:rPr>
  </w:style>
  <w:style w:type="paragraph" w:styleId="NoSpacing">
    <w:name w:val="No Spacing"/>
    <w:uiPriority w:val="1"/>
    <w:qFormat/>
    <w:rsid w:val="00356B47"/>
    <w:rPr>
      <w:rFonts w:ascii="Calibri" w:hAnsi="Calibri" w:eastAsia="Calibri" w:cs="Calibri"/>
      <w:sz w:val="22"/>
      <w:szCs w:val="22"/>
    </w:rPr>
  </w:style>
  <w:style w:type="character" w:styleId="FooterChar" w:customStyle="1">
    <w:name w:val="Footer Char"/>
    <w:link w:val="Footer"/>
    <w:rsid w:val="00CD081B"/>
    <w:rPr>
      <w:lang w:eastAsia="en-US"/>
    </w:rPr>
  </w:style>
  <w:style w:type="character" w:styleId="Heading1Char" w:customStyle="1">
    <w:name w:val="Heading 1 Char"/>
    <w:link w:val="Heading1"/>
    <w:uiPriority w:val="9"/>
    <w:rsid w:val="00EB7348"/>
    <w:rPr>
      <w:kern w:val="28"/>
      <w:sz w:val="44"/>
      <w:szCs w:val="44"/>
      <w:lang w:val="en-US" w:eastAsia="en-US"/>
    </w:rPr>
  </w:style>
  <w:style w:type="character" w:styleId="CommentReference">
    <w:name w:val="annotation reference"/>
    <w:uiPriority w:val="99"/>
    <w:rsid w:val="003A1A12"/>
    <w:rPr>
      <w:sz w:val="16"/>
      <w:szCs w:val="16"/>
    </w:rPr>
  </w:style>
  <w:style w:type="paragraph" w:styleId="CommentText">
    <w:name w:val="annotation text"/>
    <w:basedOn w:val="Normal"/>
    <w:link w:val="CommentTextChar"/>
    <w:uiPriority w:val="99"/>
    <w:rsid w:val="003A1A12"/>
  </w:style>
  <w:style w:type="character" w:styleId="CommentTextChar" w:customStyle="1">
    <w:name w:val="Comment Text Char"/>
    <w:link w:val="CommentText"/>
    <w:uiPriority w:val="99"/>
    <w:rsid w:val="003A1A12"/>
    <w:rPr>
      <w:lang w:val="en-US" w:eastAsia="en-US"/>
    </w:rPr>
  </w:style>
  <w:style w:type="paragraph" w:styleId="CommentSubject">
    <w:name w:val="annotation subject"/>
    <w:basedOn w:val="CommentText"/>
    <w:next w:val="CommentText"/>
    <w:link w:val="CommentSubjectChar"/>
    <w:uiPriority w:val="99"/>
    <w:rsid w:val="003A1A12"/>
    <w:rPr>
      <w:b/>
      <w:bCs/>
    </w:rPr>
  </w:style>
  <w:style w:type="character" w:styleId="CommentSubjectChar" w:customStyle="1">
    <w:name w:val="Comment Subject Char"/>
    <w:link w:val="CommentSubject"/>
    <w:uiPriority w:val="99"/>
    <w:rsid w:val="003A1A12"/>
    <w:rPr>
      <w:b/>
      <w:bCs/>
      <w:lang w:val="en-US" w:eastAsia="en-US"/>
    </w:rPr>
  </w:style>
  <w:style w:type="paragraph" w:styleId="NormalWeb">
    <w:name w:val="Normal (Web)"/>
    <w:basedOn w:val="Normal"/>
    <w:uiPriority w:val="99"/>
    <w:unhideWhenUsed/>
    <w:rsid w:val="00BD1F45"/>
    <w:pPr>
      <w:spacing w:before="100" w:beforeAutospacing="1" w:after="100" w:afterAutospacing="1"/>
    </w:pPr>
    <w:rPr>
      <w:rFonts w:eastAsia="Calibri"/>
    </w:rPr>
  </w:style>
  <w:style w:type="character" w:styleId="shorttext" w:customStyle="1">
    <w:name w:val="short_text"/>
    <w:rsid w:val="00BD1F45"/>
  </w:style>
  <w:style w:type="paragraph" w:styleId="Default" w:customStyle="1">
    <w:name w:val="Default"/>
    <w:rsid w:val="00A6647D"/>
    <w:pPr>
      <w:autoSpaceDE w:val="0"/>
      <w:autoSpaceDN w:val="0"/>
      <w:adjustRightInd w:val="0"/>
    </w:pPr>
    <w:rPr>
      <w:rFonts w:ascii="Calibri" w:hAnsi="Calibri" w:eastAsia="SimSun" w:cs="Calibri"/>
      <w:color w:val="000000"/>
      <w:sz w:val="24"/>
      <w:szCs w:val="24"/>
      <w:lang w:val="en-GB" w:eastAsia="zh-CN"/>
    </w:rPr>
  </w:style>
  <w:style w:type="paragraph" w:styleId="ListParagraph">
    <w:name w:val="List Paragraph"/>
    <w:basedOn w:val="Normal"/>
    <w:uiPriority w:val="34"/>
    <w:qFormat/>
    <w:rsid w:val="00A6647D"/>
    <w:pPr>
      <w:spacing w:after="160" w:line="259" w:lineRule="auto"/>
      <w:ind w:left="720"/>
      <w:contextualSpacing/>
    </w:pPr>
    <w:rPr>
      <w:rFonts w:ascii="Calibri" w:hAnsi="Calibri" w:eastAsia="Calibri"/>
      <w:sz w:val="22"/>
      <w:szCs w:val="22"/>
    </w:rPr>
  </w:style>
  <w:style w:type="character" w:styleId="UnresolvedMention1" w:customStyle="1">
    <w:name w:val="Unresolved Mention1"/>
    <w:uiPriority w:val="99"/>
    <w:semiHidden/>
    <w:unhideWhenUsed/>
    <w:rsid w:val="00443019"/>
    <w:rPr>
      <w:color w:val="808080"/>
      <w:shd w:val="clear" w:color="auto" w:fill="E6E6E6"/>
    </w:rPr>
  </w:style>
  <w:style w:type="paragraph" w:styleId="Revision">
    <w:name w:val="Revision"/>
    <w:hidden/>
    <w:uiPriority w:val="71"/>
    <w:rsid w:val="00835161"/>
    <w:rPr>
      <w:lang w:val="en-US" w:eastAsia="en-US"/>
    </w:rPr>
  </w:style>
  <w:style w:type="character" w:styleId="apple-converted-space" w:customStyle="1">
    <w:name w:val="apple-converted-space"/>
    <w:rsid w:val="00360947"/>
  </w:style>
  <w:style w:type="character" w:styleId="UnresolvedMention2" w:customStyle="1">
    <w:name w:val="Unresolved Mention2"/>
    <w:basedOn w:val="DefaultParagraphFont"/>
    <w:uiPriority w:val="99"/>
    <w:semiHidden/>
    <w:unhideWhenUsed/>
    <w:rsid w:val="004960F1"/>
    <w:rPr>
      <w:color w:val="605E5C"/>
      <w:shd w:val="clear" w:color="auto" w:fill="E1DFDD"/>
    </w:rPr>
  </w:style>
  <w:style w:type="character" w:styleId="UnresolvedMention3" w:customStyle="1">
    <w:name w:val="Unresolved Mention3"/>
    <w:basedOn w:val="DefaultParagraphFont"/>
    <w:uiPriority w:val="99"/>
    <w:semiHidden/>
    <w:unhideWhenUsed/>
    <w:rsid w:val="00063D78"/>
    <w:rPr>
      <w:color w:val="605E5C"/>
      <w:shd w:val="clear" w:color="auto" w:fill="E1DFDD"/>
    </w:rPr>
  </w:style>
  <w:style w:type="character" w:styleId="UnresolvedMention4" w:customStyle="1">
    <w:name w:val="Unresolved Mention4"/>
    <w:basedOn w:val="DefaultParagraphFont"/>
    <w:uiPriority w:val="99"/>
    <w:semiHidden/>
    <w:unhideWhenUsed/>
    <w:rsid w:val="00AF4451"/>
    <w:rPr>
      <w:color w:val="605E5C"/>
      <w:shd w:val="clear" w:color="auto" w:fill="E1DFDD"/>
    </w:rPr>
  </w:style>
  <w:style w:type="character" w:styleId="hgkelc" w:customStyle="1">
    <w:name w:val="hgkelc"/>
    <w:basedOn w:val="DefaultParagraphFont"/>
    <w:rsid w:val="00755657"/>
  </w:style>
  <w:style w:type="character" w:styleId="UnresolvedMention5" w:customStyle="1">
    <w:name w:val="Unresolved Mention5"/>
    <w:basedOn w:val="DefaultParagraphFont"/>
    <w:uiPriority w:val="99"/>
    <w:semiHidden/>
    <w:unhideWhenUsed/>
    <w:rsid w:val="00713A66"/>
    <w:rPr>
      <w:color w:val="605E5C"/>
      <w:shd w:val="clear" w:color="auto" w:fill="E1DFDD"/>
    </w:rPr>
  </w:style>
  <w:style w:type="character" w:styleId="Heading3Char" w:customStyle="1">
    <w:name w:val="Heading 3 Char"/>
    <w:basedOn w:val="DefaultParagraphFont"/>
    <w:link w:val="Heading3"/>
    <w:uiPriority w:val="9"/>
    <w:rsid w:val="00183EA8"/>
    <w:rPr>
      <w:b/>
      <w:sz w:val="24"/>
      <w:szCs w:val="24"/>
      <w:lang w:val="en-US" w:eastAsia="en-GB"/>
    </w:rPr>
  </w:style>
  <w:style w:type="character" w:styleId="BalloonTextChar" w:customStyle="1">
    <w:name w:val="Balloon Text Char"/>
    <w:basedOn w:val="DefaultParagraphFont"/>
    <w:link w:val="BalloonText"/>
    <w:uiPriority w:val="99"/>
    <w:semiHidden/>
    <w:rsid w:val="00183EA8"/>
    <w:rPr>
      <w:rFonts w:ascii="Tahoma" w:hAnsi="Tahoma" w:cs="Tahoma"/>
      <w:sz w:val="16"/>
      <w:szCs w:val="16"/>
      <w:lang w:val="en-US" w:eastAsia="en-GB"/>
    </w:rPr>
  </w:style>
  <w:style w:type="character" w:styleId="UnresolvedMention6" w:customStyle="1">
    <w:name w:val="Unresolved Mention6"/>
    <w:basedOn w:val="DefaultParagraphFont"/>
    <w:uiPriority w:val="99"/>
    <w:semiHidden/>
    <w:unhideWhenUsed/>
    <w:rsid w:val="00266D96"/>
    <w:rPr>
      <w:color w:val="605E5C"/>
      <w:shd w:val="clear" w:color="auto" w:fill="E1DFDD"/>
    </w:rPr>
  </w:style>
  <w:style w:type="character" w:styleId="Mention1" w:customStyle="1">
    <w:name w:val="Mention1"/>
    <w:basedOn w:val="DefaultParagraphFont"/>
    <w:uiPriority w:val="99"/>
    <w:unhideWhenUsed/>
    <w:rsid w:val="003B4499"/>
    <w:rPr>
      <w:color w:val="2B579A"/>
      <w:shd w:val="clear" w:color="auto" w:fill="E1DFDD"/>
    </w:rPr>
  </w:style>
  <w:style w:type="character" w:styleId="UnresolvedMention7" w:customStyle="1">
    <w:name w:val="Unresolved Mention7"/>
    <w:basedOn w:val="DefaultParagraphFont"/>
    <w:uiPriority w:val="99"/>
    <w:semiHidden/>
    <w:unhideWhenUsed/>
    <w:rsid w:val="00304425"/>
    <w:rPr>
      <w:color w:val="605E5C"/>
      <w:shd w:val="clear" w:color="auto" w:fill="E1DFDD"/>
    </w:rPr>
  </w:style>
  <w:style w:type="character" w:styleId="UnresolvedMention8" w:customStyle="1">
    <w:name w:val="Unresolved Mention8"/>
    <w:basedOn w:val="DefaultParagraphFont"/>
    <w:uiPriority w:val="99"/>
    <w:semiHidden/>
    <w:unhideWhenUsed/>
    <w:rsid w:val="00A920CC"/>
    <w:rPr>
      <w:color w:val="605E5C"/>
      <w:shd w:val="clear" w:color="auto" w:fill="E1DFDD"/>
    </w:rPr>
  </w:style>
  <w:style w:type="table" w:styleId="TableGrid">
    <w:name w:val="Table Grid"/>
    <w:basedOn w:val="TableNormal"/>
    <w:rsid w:val="003B763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3C28CC"/>
    <w:rPr>
      <w:color w:val="605E5C"/>
      <w:shd w:val="clear" w:color="auto" w:fill="E1DFDD"/>
    </w:rPr>
  </w:style>
  <w:style w:type="character" w:styleId="normaltextrun" w:customStyle="1">
    <w:name w:val="normaltextrun"/>
    <w:basedOn w:val="DefaultParagraphFont"/>
    <w:rsid w:val="00A07AED"/>
  </w:style>
  <w:style w:type="character" w:styleId="eop" w:customStyle="1">
    <w:name w:val="eop"/>
    <w:basedOn w:val="DefaultParagraphFont"/>
    <w:rsid w:val="00D56C0C"/>
  </w:style>
  <w:style w:type="paragraph" w:styleId="paragraph" w:customStyle="1">
    <w:name w:val="paragraph"/>
    <w:basedOn w:val="Normal"/>
    <w:uiPriority w:val="1"/>
    <w:rsid w:val="00D44AEB"/>
    <w:pPr>
      <w:spacing w:beforeAutospacing="1" w:afterAutospacing="1"/>
    </w:pPr>
    <w:rPr>
      <w:rFonts w:asciiTheme="minorHAnsi" w:hAnsiTheme="minorHAnsi" w:eastAsiaTheme="minorEastAsia" w:cstheme="minorBidi"/>
    </w:rPr>
  </w:style>
  <w:style w:type="paragraph" w:styleId="Title">
    <w:name w:val="Title"/>
    <w:basedOn w:val="Normal"/>
    <w:next w:val="Normal"/>
    <w:link w:val="TitleChar"/>
    <w:qFormat/>
    <w:rsid w:val="00E51A2B"/>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E51A2B"/>
    <w:rPr>
      <w:rFonts w:asciiTheme="majorHAnsi" w:hAnsiTheme="majorHAnsi" w:eastAsiaTheme="majorEastAsia" w:cstheme="majorBidi"/>
      <w:spacing w:val="-10"/>
      <w:kern w:val="28"/>
      <w:sz w:val="56"/>
      <w:szCs w:val="56"/>
      <w:lang w:val="en-US" w:eastAsia="en-GB"/>
    </w:rPr>
  </w:style>
  <w:style w:type="paragraph" w:styleId="Subtitle">
    <w:name w:val="Subtitle"/>
    <w:basedOn w:val="Normal"/>
    <w:next w:val="Normal"/>
    <w:link w:val="SubtitleChar"/>
    <w:qFormat/>
    <w:rsid w:val="00E51A2B"/>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E51A2B"/>
    <w:rPr>
      <w:rFonts w:asciiTheme="minorHAnsi" w:hAnsiTheme="minorHAnsi" w:eastAsiaTheme="minorEastAsia" w:cstheme="minorBidi"/>
      <w:color w:val="5A5A5A" w:themeColor="text1" w:themeTint="A5"/>
      <w:spacing w:val="15"/>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webSettings" Target="webSettings.xml" Id="rId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footer" Target="footer3.xml" Id="rId23" /><Relationship Type="http://schemas.openxmlformats.org/officeDocument/2006/relationships/header" Target="header2.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22" /><Relationship Type="http://schemas.openxmlformats.org/officeDocument/2006/relationships/hyperlink" Target="https://www.volvopenta.com/en-us/about-us/events/conexpo/?gad_source=1&amp;gad_campaignid=23491923757&amp;gbraid=0AAAAAozWkblfiDDwQxDBjzr0__3c9TvU6&amp;gclid=Cj0KCQiA49XMBhDRARIsAOOKJHaQhzEAxCSfeyRQ3I1i0Q2Qgb4e5fguRc7FmQoXoP79fUDy55dt1goaAjLAEALw_wcB" TargetMode="External" Id="Rb708f30a625b4590" /><Relationship Type="http://schemas.openxmlformats.org/officeDocument/2006/relationships/hyperlink" Target="https://directory.conexpoconagg.com/8_0/floorplan/?hallID=E&amp;selectedBooth=S80215" TargetMode="External" Id="Rdc53faf68c62406b" /><Relationship Type="http://schemas.openxmlformats.org/officeDocument/2006/relationships/image" Target="/media/image2.png" Id="rId1419250551" /><Relationship Type="http://schemas.openxmlformats.org/officeDocument/2006/relationships/hyperlink" Target="https://www.volvopenta.com/en-us/industrial/power-generation-engines/power-generation-engine-range/g17/" TargetMode="External" Id="R3690e885b73542bb" /><Relationship Type="http://schemas.openxmlformats.org/officeDocument/2006/relationships/hyperlink" Target="https://www.volvopenta.com/en-us/industrial/services-and-solutions/" TargetMode="External" Id="Rea36b7248d9a4464" /><Relationship Type="http://schemas.openxmlformats.org/officeDocument/2006/relationships/hyperlink" Target="mailto:melissa.stewart@volvo.com" TargetMode="External" Id="R312098906e234ba3" /><Relationship Type="http://schemas.openxmlformats.org/officeDocument/2006/relationships/hyperlink" Target="mailto:charlie.williams@se10.com" TargetMode="External" Id="R2ef0756324764f07" /><Relationship Type="http://schemas.microsoft.com/office/2020/10/relationships/intelligence" Target="intelligence2.xml" Id="R2881f956039944f3" /></Relationships>
</file>

<file path=word/_rels/footer2.xml.rels>&#65279;<?xml version="1.0" encoding="utf-8"?><Relationships xmlns="http://schemas.openxmlformats.org/package/2006/relationships"><Relationship Type="http://schemas.openxmlformats.org/officeDocument/2006/relationships/hyperlink" Target="https://www.facebook.com/VolvoPentaonLand/" TargetMode="External" Id="R721b12aa8d0e4298" /><Relationship Type="http://schemas.openxmlformats.org/officeDocument/2006/relationships/hyperlink" Target="https://www.linkedin.com/company/volvopenta/" TargetMode="External" Id="R31074d5985fe48d6" /><Relationship Type="http://schemas.openxmlformats.org/officeDocument/2006/relationships/hyperlink" Target="https://www.youtube.com/user/ABVolvoPenta" TargetMode="External" Id="R8ed7a6e598d34eeb" /><Relationship Type="http://schemas.openxmlformats.org/officeDocument/2006/relationships/hyperlink" Target="https://www.instagram.com/volvopenta.onland/" TargetMode="External" Id="Rc159c9734f274126" /><Relationship Type="http://schemas.openxmlformats.org/officeDocument/2006/relationships/hyperlink" Target="mailto:ann.parmar@volvo.com" TargetMode="External" Id="R39bc0e1a788142a5" /><Relationship Type="http://schemas.openxmlformats.org/officeDocument/2006/relationships/hyperlink" Target="https://www.volvopenta.com" TargetMode="External" Id="Re9621d4b9d064957" /></Relationships>
</file>

<file path=word/_rels/footer3.xml.rels>&#65279;<?xml version="1.0" encoding="utf-8"?><Relationships xmlns="http://schemas.openxmlformats.org/package/2006/relationships"><Relationship Type="http://schemas.openxmlformats.org/officeDocument/2006/relationships/hyperlink" Target="mailto:ann.parmar@volvo.com" TargetMode="External" Id="Rca8d3489a5d84f7f" /><Relationship Type="http://schemas.openxmlformats.org/officeDocument/2006/relationships/hyperlink" Target="https://www.volvopenta.com" TargetMode="External" Id="Rd54c7db3e1d94cfa"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7A60771C5753A247A9E629B69FD0F51E0400F3510EED722C6641BEB3ACDC41C9E841" ma:contentTypeVersion="21" ma:contentTypeDescription="Create a new document." ma:contentTypeScope="" ma:versionID="7739fec2977e7522c6e91d39725015e4">
  <xsd:schema xmlns:xsd="http://www.w3.org/2001/XMLSchema" xmlns:xs="http://www.w3.org/2001/XMLSchema" xmlns:p="http://schemas.microsoft.com/office/2006/metadata/properties" xmlns:ns2="806a5d79-43de-421e-9048-637b7534d0ad" xmlns:ns3="2af3b793-b434-4d1f-abd1-55ce4b5242b1" targetNamespace="http://schemas.microsoft.com/office/2006/metadata/properties" ma:root="true" ma:fieldsID="a9aadea7008f1b754534ff7eaab21b57" ns2:_="" ns3:_="">
    <xsd:import namespace="806a5d79-43de-421e-9048-637b7534d0ad"/>
    <xsd:import namespace="2af3b793-b434-4d1f-abd1-55ce4b5242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a5d79-43de-421e-9048-637b7534d0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7bda035-400f-4ee0-8922-1075bdfe8b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3b793-b434-4d1f-abd1-55ce4b5242b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4cb09ce-15d3-4a08-aaf9-908576067da7}" ma:internalName="TaxCatchAll" ma:showField="CatchAllData" ma:web="89d8ec98-b7ac-4115-bbfc-430e80a317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6a5d79-43de-421e-9048-637b7534d0ad">
      <Terms xmlns="http://schemas.microsoft.com/office/infopath/2007/PartnerControls"/>
    </lcf76f155ced4ddcb4097134ff3c332f>
    <TaxCatchAll xmlns="2af3b793-b434-4d1f-abd1-55ce4b5242b1" xsi:nil="true"/>
  </documentManagement>
</p:properties>
</file>

<file path=customXml/itemProps1.xml><?xml version="1.0" encoding="utf-8"?>
<ds:datastoreItem xmlns:ds="http://schemas.openxmlformats.org/officeDocument/2006/customXml" ds:itemID="{1EC470DA-962A-446E-95BB-F1C30F335467}"/>
</file>

<file path=customXml/itemProps2.xml><?xml version="1.0" encoding="utf-8"?>
<ds:datastoreItem xmlns:ds="http://schemas.openxmlformats.org/officeDocument/2006/customXml" ds:itemID="{55DBD45B-0F9B-452B-A85A-7ACE6632DC7F}">
  <ds:schemaRefs>
    <ds:schemaRef ds:uri="http://schemas.microsoft.com/sharepoint/v3/contenttype/forms"/>
  </ds:schemaRefs>
</ds:datastoreItem>
</file>

<file path=customXml/itemProps3.xml><?xml version="1.0" encoding="utf-8"?>
<ds:datastoreItem xmlns:ds="http://schemas.openxmlformats.org/officeDocument/2006/customXml" ds:itemID="{B29055FF-ABD7-4E92-9C52-A05E06F22503}">
  <ds:schemaRefs>
    <ds:schemaRef ds:uri="http://schemas.microsoft.com/office/2006/metadata/properties"/>
    <ds:schemaRef ds:uri="http://schemas.microsoft.com/office/infopath/2007/PartnerControls"/>
    <ds:schemaRef ds:uri="df7338e9-e893-4a44-8f94-162327659cdc"/>
    <ds:schemaRef ds:uri="50098cef-06c9-4bbf-8ac5-eb0269dd7f7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Cordovan Digital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Pressinfo</dc:title>
  <dc:subject/>
  <dc:creator>Microsoft Office User</dc:creator>
  <cp:keywords/>
  <dc:description>This template is based on Arial, Times New Roman</dc:description>
  <cp:lastModifiedBy>Whitney Free</cp:lastModifiedBy>
  <cp:revision>88</cp:revision>
  <cp:lastPrinted>2024-03-23T22:11:00Z</cp:lastPrinted>
  <dcterms:created xsi:type="dcterms:W3CDTF">2026-02-18T23:55:00Z</dcterms:created>
  <dcterms:modified xsi:type="dcterms:W3CDTF">2026-03-03T19:12:42Z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0x0101007A60771C5753A247A9E629B69FD0F51E0400F3510EED722C6641BEB3ACDC41C9E841</vt:lpwstr>
  </property>
  <property fmtid="{D5CDD505-2E9C-101B-9397-08002B2CF9AE}" pid="3" name="grammarly_documentId">
    <vt:lpwstr>documentId_9137</vt:lpwstr>
  </property>
  <property fmtid="{D5CDD505-2E9C-101B-9397-08002B2CF9AE}" pid="4" name="grammarly_documentContext">
    <vt:lpwstr>{"goals":[],"domain":"general","emotions":[],"dialect":"american"}</vt:lpwstr>
  </property>
  <property fmtid="{D5CDD505-2E9C-101B-9397-08002B2CF9AE}" pid="5" name="MSIP_Label_19540963-e559-4020-8a90-fe8a502c2801_Enabled">
    <vt:lpwstr>true</vt:lpwstr>
  </property>
  <property fmtid="{D5CDD505-2E9C-101B-9397-08002B2CF9AE}" pid="6" name="MSIP_Label_19540963-e559-4020-8a90-fe8a502c2801_SetDate">
    <vt:lpwstr>2022-02-04T08:06:29Z</vt:lpwstr>
  </property>
  <property fmtid="{D5CDD505-2E9C-101B-9397-08002B2CF9AE}" pid="7" name="MSIP_Label_19540963-e559-4020-8a90-fe8a502c2801_Method">
    <vt:lpwstr>Standard</vt:lpwstr>
  </property>
  <property fmtid="{D5CDD505-2E9C-101B-9397-08002B2CF9AE}" pid="8" name="MSIP_Label_19540963-e559-4020-8a90-fe8a502c2801_Name">
    <vt:lpwstr>19540963-e559-4020-8a90-fe8a502c2801</vt:lpwstr>
  </property>
  <property fmtid="{D5CDD505-2E9C-101B-9397-08002B2CF9AE}" pid="9" name="MSIP_Label_19540963-e559-4020-8a90-fe8a502c2801_SiteId">
    <vt:lpwstr>f25493ae-1c98-41d7-8a33-0be75f5fe603</vt:lpwstr>
  </property>
  <property fmtid="{D5CDD505-2E9C-101B-9397-08002B2CF9AE}" pid="10" name="MSIP_Label_19540963-e559-4020-8a90-fe8a502c2801_ActionId">
    <vt:lpwstr>1e4ed0ed-4740-4d3d-b35e-efa871b1330b</vt:lpwstr>
  </property>
  <property fmtid="{D5CDD505-2E9C-101B-9397-08002B2CF9AE}" pid="11" name="MSIP_Label_19540963-e559-4020-8a90-fe8a502c2801_ContentBits">
    <vt:lpwstr>0</vt:lpwstr>
  </property>
  <property fmtid="{D5CDD505-2E9C-101B-9397-08002B2CF9AE}" pid="12" name="GrammarlyDocumentId">
    <vt:lpwstr>8ff677d443f3e96ffd867a2a9c15e61ed239a4e7e33ac500a1f65d7e43250ec1</vt:lpwstr>
  </property>
  <property fmtid="{D5CDD505-2E9C-101B-9397-08002B2CF9AE}" pid="13" name="MediaServiceImageTags">
    <vt:lpwstr/>
  </property>
</Properties>
</file>